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B20F" w14:textId="77777777" w:rsidR="00497DE4" w:rsidRPr="00BE4FBB" w:rsidRDefault="00497DE4" w:rsidP="00983878">
      <w:p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9469D9" w14:textId="71F65973" w:rsidR="00CB23BA" w:rsidRPr="00BE4FBB" w:rsidRDefault="00EB59DA" w:rsidP="00983878">
      <w:p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D972433" wp14:editId="142531DB">
            <wp:extent cx="57213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D8E31" w14:textId="77777777" w:rsidR="00EB59DA" w:rsidRDefault="00615D81" w:rsidP="00983878">
      <w:pPr>
        <w:spacing w:line="276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55F5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E3A7C7" w14:textId="3DD8C273" w:rsidR="00CB23BA" w:rsidRPr="00755F54" w:rsidRDefault="00321A76" w:rsidP="00983878">
      <w:pPr>
        <w:spacing w:line="276" w:lineRule="auto"/>
        <w:contextualSpacing/>
        <w:rPr>
          <w:rFonts w:ascii="Arial" w:hAnsi="Arial" w:cs="Arial"/>
          <w:b/>
          <w:bCs/>
          <w:spacing w:val="-1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Co-</w:t>
      </w:r>
      <w:r w:rsidR="00C501B1" w:rsidRPr="00755F54">
        <w:rPr>
          <w:rFonts w:ascii="Arial" w:hAnsi="Arial" w:cs="Arial"/>
          <w:b/>
          <w:bCs/>
          <w:spacing w:val="-1"/>
          <w:sz w:val="32"/>
          <w:szCs w:val="32"/>
        </w:rPr>
        <w:t>Chair,</w:t>
      </w:r>
      <w:r w:rsidR="00C501B1" w:rsidRPr="00755F54"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 w:rsidR="00C501B1" w:rsidRPr="00755F54">
        <w:rPr>
          <w:rFonts w:ascii="Arial" w:hAnsi="Arial" w:cs="Arial"/>
          <w:b/>
          <w:bCs/>
          <w:spacing w:val="-1"/>
          <w:sz w:val="32"/>
          <w:szCs w:val="32"/>
        </w:rPr>
        <w:t>Maternity</w:t>
      </w:r>
      <w:r w:rsidR="00C501B1" w:rsidRPr="00755F54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="00C501B1" w:rsidRPr="00755F54">
        <w:rPr>
          <w:rFonts w:ascii="Arial" w:hAnsi="Arial" w:cs="Arial"/>
          <w:b/>
          <w:bCs/>
          <w:spacing w:val="-1"/>
          <w:sz w:val="32"/>
          <w:szCs w:val="32"/>
        </w:rPr>
        <w:t>Voices Partnership</w:t>
      </w:r>
      <w:r w:rsidR="00615D81" w:rsidRPr="00755F54">
        <w:rPr>
          <w:rFonts w:ascii="Arial" w:hAnsi="Arial" w:cs="Arial"/>
          <w:b/>
          <w:bCs/>
          <w:spacing w:val="-1"/>
          <w:sz w:val="32"/>
          <w:szCs w:val="32"/>
        </w:rPr>
        <w:t xml:space="preserve"> (MVP)</w:t>
      </w:r>
    </w:p>
    <w:p w14:paraId="70A84F09" w14:textId="77777777" w:rsidR="00216EF4" w:rsidRPr="00BE4FBB" w:rsidRDefault="00216EF4" w:rsidP="00983878">
      <w:pPr>
        <w:spacing w:line="276" w:lineRule="auto"/>
        <w:contextualSpacing/>
        <w:rPr>
          <w:rFonts w:ascii="Arial" w:hAnsi="Arial" w:cs="Arial"/>
          <w:b/>
          <w:spacing w:val="-1"/>
          <w:sz w:val="24"/>
          <w:szCs w:val="24"/>
        </w:rPr>
      </w:pPr>
    </w:p>
    <w:p w14:paraId="38FE6487" w14:textId="4F872AD6" w:rsidR="006D424A" w:rsidRPr="00321A76" w:rsidRDefault="00EB59DA" w:rsidP="00983878">
      <w:pPr>
        <w:spacing w:line="276" w:lineRule="auto"/>
        <w:contextualSpacing/>
        <w:rPr>
          <w:rFonts w:ascii="Arial" w:eastAsia="Arial" w:hAnsi="Arial" w:cs="Arial"/>
        </w:rPr>
      </w:pPr>
      <w:r w:rsidRPr="00321A76">
        <w:rPr>
          <w:rFonts w:ascii="Arial" w:eastAsia="Arial" w:hAnsi="Arial" w:cs="Arial"/>
        </w:rPr>
        <w:t>The Hull</w:t>
      </w:r>
      <w:r w:rsidR="00E91F21" w:rsidRPr="00321A76">
        <w:rPr>
          <w:rFonts w:ascii="Arial" w:eastAsia="Arial" w:hAnsi="Arial" w:cs="Arial"/>
        </w:rPr>
        <w:t xml:space="preserve"> Maternity Voices Partnership</w:t>
      </w:r>
      <w:r w:rsidR="001062A2" w:rsidRPr="00321A76">
        <w:rPr>
          <w:rFonts w:ascii="Arial" w:eastAsia="Arial" w:hAnsi="Arial" w:cs="Arial"/>
        </w:rPr>
        <w:t xml:space="preserve"> (MVP)</w:t>
      </w:r>
      <w:r w:rsidR="00497DE4" w:rsidRPr="00321A76">
        <w:rPr>
          <w:rFonts w:ascii="Arial" w:eastAsia="Arial" w:hAnsi="Arial" w:cs="Arial"/>
        </w:rPr>
        <w:t xml:space="preserve"> </w:t>
      </w:r>
      <w:r w:rsidR="001062A2" w:rsidRPr="00321A76">
        <w:rPr>
          <w:rFonts w:ascii="Arial" w:eastAsia="Arial" w:hAnsi="Arial" w:cs="Arial"/>
        </w:rPr>
        <w:t>is</w:t>
      </w:r>
      <w:r w:rsidR="00E91F21" w:rsidRPr="00321A76">
        <w:rPr>
          <w:rFonts w:ascii="Arial" w:eastAsia="Arial" w:hAnsi="Arial" w:cs="Arial"/>
        </w:rPr>
        <w:t xml:space="preserve"> looking to recruit a </w:t>
      </w:r>
      <w:r w:rsidR="00566B54">
        <w:rPr>
          <w:rFonts w:ascii="Arial" w:eastAsia="Arial" w:hAnsi="Arial" w:cs="Arial"/>
        </w:rPr>
        <w:t>c</w:t>
      </w:r>
      <w:r w:rsidRPr="00321A76">
        <w:rPr>
          <w:rFonts w:ascii="Arial" w:eastAsia="Arial" w:hAnsi="Arial" w:cs="Arial"/>
        </w:rPr>
        <w:t>o</w:t>
      </w:r>
      <w:r w:rsidR="00321A76" w:rsidRPr="00321A76">
        <w:rPr>
          <w:rFonts w:ascii="Arial" w:eastAsia="Arial" w:hAnsi="Arial" w:cs="Arial"/>
        </w:rPr>
        <w:t>-</w:t>
      </w:r>
      <w:r w:rsidR="00566B54">
        <w:rPr>
          <w:rFonts w:ascii="Arial" w:eastAsia="Arial" w:hAnsi="Arial" w:cs="Arial"/>
        </w:rPr>
        <w:t>c</w:t>
      </w:r>
      <w:r w:rsidR="00E91F21" w:rsidRPr="00321A76">
        <w:rPr>
          <w:rFonts w:ascii="Arial" w:eastAsia="Arial" w:hAnsi="Arial" w:cs="Arial"/>
        </w:rPr>
        <w:t>hair</w:t>
      </w:r>
      <w:r w:rsidR="00983878">
        <w:rPr>
          <w:rFonts w:ascii="Arial" w:eastAsia="Arial" w:hAnsi="Arial" w:cs="Arial"/>
        </w:rPr>
        <w:t xml:space="preserve"> to help us develop local maternity services.</w:t>
      </w:r>
    </w:p>
    <w:p w14:paraId="1263691C" w14:textId="6963E088" w:rsidR="000254BF" w:rsidRPr="00321A76" w:rsidRDefault="000254BF" w:rsidP="00983878">
      <w:pPr>
        <w:spacing w:line="276" w:lineRule="auto"/>
        <w:contextualSpacing/>
        <w:rPr>
          <w:rFonts w:ascii="Arial" w:eastAsia="Arial" w:hAnsi="Arial" w:cs="Arial"/>
        </w:rPr>
      </w:pPr>
    </w:p>
    <w:p w14:paraId="725C4FC6" w14:textId="5CA27425" w:rsidR="00983878" w:rsidRPr="00983878" w:rsidRDefault="00983878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  <w:r w:rsidRPr="00983878">
        <w:rPr>
          <w:rFonts w:ascii="Arial" w:eastAsia="Arial" w:hAnsi="Arial" w:cs="Arial"/>
          <w:b/>
          <w:bCs/>
        </w:rPr>
        <w:t>Expressions of interest deadline: 2 April 2021</w:t>
      </w:r>
    </w:p>
    <w:p w14:paraId="5F4E85C2" w14:textId="6CAF5CD2" w:rsidR="00983878" w:rsidRDefault="00983878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  <w:r w:rsidRPr="00983878">
        <w:rPr>
          <w:rFonts w:ascii="Arial" w:eastAsia="Arial" w:hAnsi="Arial" w:cs="Arial"/>
          <w:b/>
          <w:bCs/>
        </w:rPr>
        <w:t>Informal conversation following shortlisting: 12 April 2021</w:t>
      </w:r>
    </w:p>
    <w:p w14:paraId="1E88DA14" w14:textId="0322F96D" w:rsidR="00983878" w:rsidRDefault="00983878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</w:p>
    <w:p w14:paraId="52C695E1" w14:textId="3B820ECF" w:rsidR="00983878" w:rsidRDefault="00983878" w:rsidP="00983878">
      <w:pPr>
        <w:autoSpaceDE w:val="0"/>
        <w:autoSpaceDN w:val="0"/>
        <w:adjustRightInd w:val="0"/>
        <w:spacing w:before="120"/>
        <w:rPr>
          <w:rFonts w:ascii="Calibri" w:hAnsi="Calibri" w:cs="Arial"/>
          <w:sz w:val="24"/>
          <w:szCs w:val="24"/>
        </w:rPr>
      </w:pPr>
      <w:r w:rsidRPr="00BC2415">
        <w:rPr>
          <w:rFonts w:ascii="Arial" w:eastAsia="Arial" w:hAnsi="Arial" w:cs="Arial"/>
          <w:b/>
          <w:spacing w:val="-1"/>
        </w:rPr>
        <w:t>Hours and remuneration.</w:t>
      </w:r>
      <w:r w:rsidRPr="00566B54">
        <w:rPr>
          <w:rFonts w:ascii="Arial" w:eastAsia="Arial" w:hAnsi="Arial" w:cs="Arial"/>
          <w:spacing w:val="-1"/>
        </w:rPr>
        <w:t xml:space="preserve">  7.5 hours per month to be r</w:t>
      </w:r>
      <w:r w:rsidRPr="00BC2415">
        <w:rPr>
          <w:rFonts w:ascii="Arial" w:eastAsia="Arial" w:hAnsi="Arial" w:cs="Arial"/>
          <w:spacing w:val="-1"/>
        </w:rPr>
        <w:t xml:space="preserve">emunerated by NHS Hull CCG. The </w:t>
      </w:r>
      <w:r>
        <w:rPr>
          <w:rFonts w:ascii="Arial" w:eastAsia="Arial" w:hAnsi="Arial" w:cs="Arial"/>
          <w:spacing w:val="-1"/>
        </w:rPr>
        <w:t>c</w:t>
      </w:r>
      <w:r w:rsidRPr="00BC2415">
        <w:rPr>
          <w:rFonts w:ascii="Arial" w:eastAsia="Arial" w:hAnsi="Arial" w:cs="Arial"/>
          <w:spacing w:val="-1"/>
        </w:rPr>
        <w:t>o-</w:t>
      </w:r>
      <w:r>
        <w:rPr>
          <w:rFonts w:ascii="Arial" w:eastAsia="Arial" w:hAnsi="Arial" w:cs="Arial"/>
          <w:spacing w:val="-1"/>
        </w:rPr>
        <w:t>c</w:t>
      </w:r>
      <w:r w:rsidRPr="00BC2415">
        <w:rPr>
          <w:rFonts w:ascii="Arial" w:eastAsia="Arial" w:hAnsi="Arial" w:cs="Arial"/>
          <w:spacing w:val="-1"/>
        </w:rPr>
        <w:t xml:space="preserve">hair can also claim additional mileage and childcare in respect of their activities. </w:t>
      </w:r>
    </w:p>
    <w:p w14:paraId="6FC77B00" w14:textId="77777777" w:rsidR="00983878" w:rsidRPr="00983878" w:rsidRDefault="00983878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</w:p>
    <w:p w14:paraId="2C809FCC" w14:textId="77777777" w:rsidR="00983878" w:rsidRDefault="00983878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</w:p>
    <w:p w14:paraId="6F1441AB" w14:textId="77777777" w:rsidR="00983878" w:rsidRDefault="00983878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</w:p>
    <w:p w14:paraId="1213856B" w14:textId="5D7F134C" w:rsidR="00497DE4" w:rsidRPr="00321A76" w:rsidRDefault="00497DE4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  <w:r w:rsidRPr="00321A76">
        <w:rPr>
          <w:rFonts w:ascii="Arial" w:eastAsia="Arial" w:hAnsi="Arial" w:cs="Arial"/>
          <w:b/>
          <w:bCs/>
        </w:rPr>
        <w:t>What is the Maternity Voices Partnership?</w:t>
      </w:r>
    </w:p>
    <w:p w14:paraId="0D5E87DD" w14:textId="77777777" w:rsidR="00497DE4" w:rsidRPr="00321A76" w:rsidRDefault="00497DE4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</w:p>
    <w:p w14:paraId="47E36B97" w14:textId="77777777" w:rsidR="00497DE4" w:rsidRPr="00321A76" w:rsidRDefault="00497DE4" w:rsidP="00983878">
      <w:pPr>
        <w:spacing w:line="276" w:lineRule="auto"/>
        <w:contextualSpacing/>
        <w:rPr>
          <w:rFonts w:ascii="Arial" w:hAnsi="Arial" w:cs="Arial"/>
        </w:rPr>
      </w:pPr>
      <w:r w:rsidRPr="00321A76">
        <w:rPr>
          <w:rFonts w:ascii="Arial" w:eastAsia="Arial" w:hAnsi="Arial" w:cs="Arial"/>
        </w:rPr>
        <w:t xml:space="preserve">We are </w:t>
      </w:r>
      <w:r w:rsidR="00E91F21" w:rsidRPr="00321A76">
        <w:rPr>
          <w:rFonts w:ascii="Arial" w:eastAsia="Arial" w:hAnsi="Arial" w:cs="Arial"/>
        </w:rPr>
        <w:t>a group of women and their families, commissioners</w:t>
      </w:r>
      <w:r w:rsidRPr="00321A76">
        <w:rPr>
          <w:rFonts w:ascii="Arial" w:eastAsia="Arial" w:hAnsi="Arial" w:cs="Arial"/>
        </w:rPr>
        <w:t xml:space="preserve"> and </w:t>
      </w:r>
      <w:r w:rsidR="00565BF7" w:rsidRPr="00321A76">
        <w:rPr>
          <w:rFonts w:ascii="Arial" w:eastAsia="Arial" w:hAnsi="Arial" w:cs="Arial"/>
        </w:rPr>
        <w:t>professionals f</w:t>
      </w:r>
      <w:r w:rsidR="00E91F21" w:rsidRPr="00321A76">
        <w:rPr>
          <w:rFonts w:ascii="Arial" w:eastAsia="Arial" w:hAnsi="Arial" w:cs="Arial"/>
        </w:rPr>
        <w:t xml:space="preserve">rom local maternity services </w:t>
      </w:r>
      <w:r w:rsidRPr="00321A76">
        <w:rPr>
          <w:rFonts w:ascii="Arial" w:eastAsia="Arial" w:hAnsi="Arial" w:cs="Arial"/>
        </w:rPr>
        <w:t xml:space="preserve">who are </w:t>
      </w:r>
      <w:r w:rsidR="00E91F21" w:rsidRPr="00321A76">
        <w:rPr>
          <w:rFonts w:ascii="Arial" w:eastAsia="Arial" w:hAnsi="Arial" w:cs="Arial"/>
        </w:rPr>
        <w:t>working together to review and contribute to the development of local maternity care.</w:t>
      </w:r>
      <w:r w:rsidR="002D514C" w:rsidRPr="00321A76">
        <w:rPr>
          <w:rFonts w:ascii="Arial" w:hAnsi="Arial" w:cs="Arial"/>
        </w:rPr>
        <w:t xml:space="preserve"> </w:t>
      </w:r>
    </w:p>
    <w:p w14:paraId="6A94B23A" w14:textId="77777777" w:rsidR="00497DE4" w:rsidRPr="00321A76" w:rsidRDefault="00497DE4" w:rsidP="00983878">
      <w:pPr>
        <w:spacing w:line="276" w:lineRule="auto"/>
        <w:contextualSpacing/>
        <w:rPr>
          <w:rFonts w:ascii="Arial" w:hAnsi="Arial" w:cs="Arial"/>
        </w:rPr>
      </w:pPr>
    </w:p>
    <w:p w14:paraId="19BBFCD0" w14:textId="77777777" w:rsidR="00FB27FE" w:rsidRPr="00321A76" w:rsidRDefault="00497DE4" w:rsidP="00983878">
      <w:pPr>
        <w:spacing w:line="276" w:lineRule="auto"/>
        <w:contextualSpacing/>
        <w:rPr>
          <w:rFonts w:ascii="Arial" w:eastAsia="Arial" w:hAnsi="Arial" w:cs="Arial"/>
        </w:rPr>
      </w:pPr>
      <w:r w:rsidRPr="00321A76">
        <w:rPr>
          <w:rFonts w:ascii="Arial" w:hAnsi="Arial" w:cs="Arial"/>
        </w:rPr>
        <w:t xml:space="preserve">This forum </w:t>
      </w:r>
      <w:r w:rsidR="00FB27FE" w:rsidRPr="00321A76">
        <w:rPr>
          <w:rFonts w:ascii="Arial" w:eastAsia="Arial" w:hAnsi="Arial" w:cs="Arial"/>
        </w:rPr>
        <w:t xml:space="preserve">provides a mechanism for collecting ongoing and real-time feedback and aims to develop and improve maternity services with women and their families at the </w:t>
      </w:r>
      <w:proofErr w:type="spellStart"/>
      <w:r w:rsidR="00FB27FE" w:rsidRPr="00321A76">
        <w:rPr>
          <w:rFonts w:ascii="Arial" w:eastAsia="Arial" w:hAnsi="Arial" w:cs="Arial"/>
        </w:rPr>
        <w:t>centre</w:t>
      </w:r>
      <w:proofErr w:type="spellEnd"/>
      <w:r w:rsidR="00FB27FE" w:rsidRPr="00321A76">
        <w:rPr>
          <w:rFonts w:ascii="Arial" w:eastAsia="Arial" w:hAnsi="Arial" w:cs="Arial"/>
        </w:rPr>
        <w:t xml:space="preserve">.  </w:t>
      </w:r>
    </w:p>
    <w:p w14:paraId="01D3ACBF" w14:textId="77777777" w:rsidR="00FB27FE" w:rsidRPr="00321A76" w:rsidRDefault="00FB27FE" w:rsidP="00983878">
      <w:pPr>
        <w:spacing w:line="276" w:lineRule="auto"/>
        <w:contextualSpacing/>
        <w:rPr>
          <w:rFonts w:ascii="Arial" w:eastAsia="Arial" w:hAnsi="Arial" w:cs="Arial"/>
        </w:rPr>
      </w:pPr>
    </w:p>
    <w:p w14:paraId="0403D986" w14:textId="52E0CD87" w:rsidR="00497DE4" w:rsidRPr="00321A76" w:rsidRDefault="00FB27FE" w:rsidP="00983878">
      <w:pPr>
        <w:spacing w:line="276" w:lineRule="auto"/>
        <w:contextualSpacing/>
        <w:rPr>
          <w:rFonts w:ascii="Arial" w:hAnsi="Arial" w:cs="Arial"/>
          <w:shd w:val="clear" w:color="auto" w:fill="FFFFFF"/>
        </w:rPr>
      </w:pPr>
      <w:r w:rsidRPr="00321A76">
        <w:rPr>
          <w:rFonts w:ascii="Arial" w:eastAsia="Arial" w:hAnsi="Arial" w:cs="Arial"/>
        </w:rPr>
        <w:t xml:space="preserve">It </w:t>
      </w:r>
      <w:r w:rsidR="00497DE4" w:rsidRPr="00321A76">
        <w:rPr>
          <w:rFonts w:ascii="Arial" w:hAnsi="Arial" w:cs="Arial"/>
        </w:rPr>
        <w:t>provide</w:t>
      </w:r>
      <w:r w:rsidRPr="00321A76">
        <w:rPr>
          <w:rFonts w:ascii="Arial" w:hAnsi="Arial" w:cs="Arial"/>
        </w:rPr>
        <w:t>s</w:t>
      </w:r>
      <w:r w:rsidR="00497DE4" w:rsidRPr="00321A76">
        <w:rPr>
          <w:rFonts w:ascii="Arial" w:hAnsi="Arial" w:cs="Arial"/>
        </w:rPr>
        <w:t xml:space="preserve"> local parents </w:t>
      </w:r>
      <w:r w:rsidRPr="00321A76">
        <w:rPr>
          <w:rFonts w:ascii="Arial" w:hAnsi="Arial" w:cs="Arial"/>
        </w:rPr>
        <w:t xml:space="preserve">a voice about maternity care so that we can </w:t>
      </w:r>
      <w:r w:rsidR="00497DE4" w:rsidRPr="00321A76">
        <w:rPr>
          <w:rFonts w:ascii="Arial" w:hAnsi="Arial" w:cs="Arial"/>
          <w:shd w:val="clear" w:color="auto" w:fill="FFFFFF"/>
        </w:rPr>
        <w:t>help women and their families enjoy their pregnancy journey and make sure</w:t>
      </w:r>
      <w:r w:rsidR="00427C22" w:rsidRPr="00321A76">
        <w:rPr>
          <w:rFonts w:ascii="Arial" w:hAnsi="Arial" w:cs="Arial"/>
          <w:shd w:val="clear" w:color="auto" w:fill="FFFFFF"/>
        </w:rPr>
        <w:t xml:space="preserve"> their </w:t>
      </w:r>
      <w:r w:rsidR="00497DE4" w:rsidRPr="00321A76">
        <w:rPr>
          <w:rFonts w:ascii="Arial" w:hAnsi="Arial" w:cs="Arial"/>
          <w:shd w:val="clear" w:color="auto" w:fill="FFFFFF"/>
        </w:rPr>
        <w:t>experience of maternity care is of high quality and personal.</w:t>
      </w:r>
    </w:p>
    <w:p w14:paraId="2216858B" w14:textId="550DE496" w:rsidR="00BE4FBB" w:rsidRPr="00321A76" w:rsidRDefault="00BE4FBB" w:rsidP="00983878">
      <w:pPr>
        <w:spacing w:line="276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14:paraId="11072616" w14:textId="2CA758FC" w:rsidR="00BE4FBB" w:rsidRPr="00321A76" w:rsidRDefault="00BE4FBB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  <w:r w:rsidRPr="00321A76">
        <w:rPr>
          <w:rFonts w:ascii="Arial" w:hAnsi="Arial" w:cs="Arial"/>
          <w:b/>
          <w:bCs/>
          <w:color w:val="333333"/>
          <w:shd w:val="clear" w:color="auto" w:fill="FFFFFF"/>
        </w:rPr>
        <w:t>The structure of the MVP</w:t>
      </w:r>
    </w:p>
    <w:p w14:paraId="7204ED22" w14:textId="17366E3A" w:rsidR="00497DE4" w:rsidRPr="00321A76" w:rsidRDefault="00497DE4" w:rsidP="00983878">
      <w:pPr>
        <w:spacing w:line="276" w:lineRule="auto"/>
        <w:contextualSpacing/>
        <w:rPr>
          <w:rFonts w:ascii="Arial" w:hAnsi="Arial" w:cs="Arial"/>
        </w:rPr>
      </w:pPr>
    </w:p>
    <w:p w14:paraId="57B826D0" w14:textId="014FAA7A" w:rsidR="00BE4FBB" w:rsidRPr="00321A76" w:rsidRDefault="00BE4FBB" w:rsidP="00983878">
      <w:pPr>
        <w:spacing w:line="276" w:lineRule="auto"/>
        <w:contextualSpacing/>
        <w:rPr>
          <w:rFonts w:ascii="Arial" w:eastAsia="Arial" w:hAnsi="Arial" w:cs="Arial"/>
        </w:rPr>
      </w:pPr>
      <w:r w:rsidRPr="00321A76">
        <w:rPr>
          <w:rFonts w:ascii="Arial" w:hAnsi="Arial" w:cs="Arial"/>
        </w:rPr>
        <w:t>In 2016 ‘</w:t>
      </w:r>
      <w:hyperlink r:id="rId7" w:history="1">
        <w:r w:rsidRPr="00321A76">
          <w:rPr>
            <w:rStyle w:val="Hyperlink"/>
            <w:rFonts w:ascii="Arial" w:hAnsi="Arial" w:cs="Arial"/>
          </w:rPr>
          <w:t>Better Births’</w:t>
        </w:r>
      </w:hyperlink>
      <w:r w:rsidRPr="00321A76">
        <w:rPr>
          <w:rFonts w:ascii="Arial" w:hAnsi="Arial" w:cs="Arial"/>
        </w:rPr>
        <w:t xml:space="preserve"> set out the </w:t>
      </w:r>
      <w:r w:rsidRPr="00321A76">
        <w:rPr>
          <w:rFonts w:ascii="Arial" w:eastAsia="Arial" w:hAnsi="Arial" w:cs="Arial"/>
        </w:rPr>
        <w:t xml:space="preserve">vision for maternity services across England to become safer, more personalised, kinder, professional and more family friendly. It also </w:t>
      </w:r>
      <w:proofErr w:type="spellStart"/>
      <w:r w:rsidRPr="00321A76">
        <w:rPr>
          <w:rFonts w:ascii="Arial" w:eastAsia="Arial" w:hAnsi="Arial" w:cs="Arial"/>
        </w:rPr>
        <w:t>emphasised</w:t>
      </w:r>
      <w:proofErr w:type="spellEnd"/>
      <w:r w:rsidRPr="00321A76">
        <w:rPr>
          <w:rFonts w:ascii="Arial" w:eastAsia="Arial" w:hAnsi="Arial" w:cs="Arial"/>
        </w:rPr>
        <w:t xml:space="preserve"> the need for services to be designed in a way which put women, their babies and their families at the </w:t>
      </w:r>
      <w:proofErr w:type="spellStart"/>
      <w:r w:rsidRPr="00321A76">
        <w:rPr>
          <w:rFonts w:ascii="Arial" w:eastAsia="Arial" w:hAnsi="Arial" w:cs="Arial"/>
        </w:rPr>
        <w:t>centre</w:t>
      </w:r>
      <w:proofErr w:type="spellEnd"/>
      <w:r w:rsidRPr="00321A76">
        <w:rPr>
          <w:rFonts w:ascii="Arial" w:eastAsia="Arial" w:hAnsi="Arial" w:cs="Arial"/>
        </w:rPr>
        <w:t xml:space="preserve"> of care.</w:t>
      </w:r>
    </w:p>
    <w:p w14:paraId="0012439A" w14:textId="77777777" w:rsidR="00BE4FBB" w:rsidRPr="00321A76" w:rsidRDefault="00BE4FBB" w:rsidP="00983878">
      <w:pPr>
        <w:spacing w:line="276" w:lineRule="auto"/>
        <w:contextualSpacing/>
        <w:rPr>
          <w:rFonts w:ascii="Arial" w:hAnsi="Arial" w:cs="Arial"/>
        </w:rPr>
      </w:pPr>
    </w:p>
    <w:p w14:paraId="3D38A739" w14:textId="4E0FCA99" w:rsidR="00BE4FBB" w:rsidRPr="00321A76" w:rsidRDefault="00BE4FBB" w:rsidP="00983878">
      <w:pPr>
        <w:spacing w:line="276" w:lineRule="auto"/>
        <w:contextualSpacing/>
        <w:rPr>
          <w:rFonts w:ascii="Arial" w:hAnsi="Arial" w:cs="Arial"/>
        </w:rPr>
      </w:pPr>
      <w:r w:rsidRPr="00321A76">
        <w:rPr>
          <w:rFonts w:ascii="Arial" w:hAnsi="Arial" w:cs="Arial"/>
        </w:rPr>
        <w:t xml:space="preserve">Across the Humber, Coast and Vale, which includes the geographical areas of Hull, North and North East Lincs, East Riding, Scarborough and </w:t>
      </w:r>
      <w:proofErr w:type="spellStart"/>
      <w:r w:rsidRPr="00321A76">
        <w:rPr>
          <w:rFonts w:ascii="Arial" w:hAnsi="Arial" w:cs="Arial"/>
        </w:rPr>
        <w:t>Ryedale</w:t>
      </w:r>
      <w:proofErr w:type="spellEnd"/>
      <w:r w:rsidRPr="00321A76">
        <w:rPr>
          <w:rFonts w:ascii="Arial" w:hAnsi="Arial" w:cs="Arial"/>
        </w:rPr>
        <w:t xml:space="preserve"> and York, the Local Maternity </w:t>
      </w:r>
      <w:r w:rsidRPr="00321A76">
        <w:rPr>
          <w:rFonts w:ascii="Arial" w:hAnsi="Arial" w:cs="Arial"/>
        </w:rPr>
        <w:lastRenderedPageBreak/>
        <w:t>System (LMS) helps with implementing the priorities within the Better Births plan.</w:t>
      </w:r>
    </w:p>
    <w:p w14:paraId="1A9C9585" w14:textId="77777777" w:rsidR="00BE4FBB" w:rsidRPr="00321A76" w:rsidRDefault="00BE4FBB" w:rsidP="00983878">
      <w:pPr>
        <w:spacing w:line="276" w:lineRule="auto"/>
        <w:contextualSpacing/>
        <w:rPr>
          <w:rFonts w:ascii="Arial" w:hAnsi="Arial" w:cs="Arial"/>
        </w:rPr>
      </w:pPr>
    </w:p>
    <w:p w14:paraId="2D861AE4" w14:textId="77777777" w:rsidR="00755F54" w:rsidRPr="00321A76" w:rsidRDefault="00BE4FBB" w:rsidP="00983878">
      <w:pPr>
        <w:spacing w:line="276" w:lineRule="auto"/>
        <w:contextualSpacing/>
        <w:rPr>
          <w:rFonts w:ascii="Arial" w:hAnsi="Arial" w:cs="Arial"/>
          <w:color w:val="231F20"/>
          <w:shd w:val="clear" w:color="auto" w:fill="FFFFFF"/>
        </w:rPr>
      </w:pPr>
      <w:r w:rsidRPr="00321A76">
        <w:rPr>
          <w:rFonts w:ascii="Arial" w:hAnsi="Arial" w:cs="Arial"/>
        </w:rPr>
        <w:t xml:space="preserve">One of the focal points of Better Births is </w:t>
      </w:r>
      <w:r w:rsidRPr="00321A76">
        <w:rPr>
          <w:rFonts w:ascii="Arial" w:hAnsi="Arial" w:cs="Arial"/>
          <w:color w:val="231F20"/>
          <w:shd w:val="clear" w:color="auto" w:fill="FFFFFF"/>
        </w:rPr>
        <w:t>hearing the personal experiences of those who are pregnant or have recently given birth and work</w:t>
      </w:r>
      <w:r w:rsidR="00755F54" w:rsidRPr="00321A76">
        <w:rPr>
          <w:rFonts w:ascii="Arial" w:hAnsi="Arial" w:cs="Arial"/>
          <w:color w:val="231F20"/>
          <w:shd w:val="clear" w:color="auto" w:fill="FFFFFF"/>
        </w:rPr>
        <w:t>ing</w:t>
      </w:r>
      <w:r w:rsidRPr="00321A76">
        <w:rPr>
          <w:rFonts w:ascii="Arial" w:hAnsi="Arial" w:cs="Arial"/>
          <w:color w:val="231F20"/>
          <w:shd w:val="clear" w:color="auto" w:fill="FFFFFF"/>
        </w:rPr>
        <w:t xml:space="preserve"> collaboratively with them to co-design maternity services. The development of local Maternity Voices Partnerships has been structured to help support this. </w:t>
      </w:r>
    </w:p>
    <w:p w14:paraId="16672850" w14:textId="77777777" w:rsidR="00755F54" w:rsidRPr="00321A76" w:rsidRDefault="00755F54" w:rsidP="00983878">
      <w:pPr>
        <w:spacing w:line="276" w:lineRule="auto"/>
        <w:contextualSpacing/>
        <w:rPr>
          <w:rFonts w:ascii="Arial" w:hAnsi="Arial" w:cs="Arial"/>
          <w:color w:val="231F20"/>
          <w:shd w:val="clear" w:color="auto" w:fill="FFFFFF"/>
        </w:rPr>
      </w:pPr>
    </w:p>
    <w:p w14:paraId="1E2F68DC" w14:textId="380C8A69" w:rsidR="00BE4FBB" w:rsidRPr="00321A76" w:rsidRDefault="00BE4FBB" w:rsidP="00983878">
      <w:pPr>
        <w:spacing w:line="276" w:lineRule="auto"/>
        <w:contextualSpacing/>
        <w:rPr>
          <w:rFonts w:ascii="Arial" w:hAnsi="Arial" w:cs="Arial"/>
        </w:rPr>
      </w:pPr>
      <w:r w:rsidRPr="00321A76">
        <w:rPr>
          <w:rFonts w:ascii="Arial" w:hAnsi="Arial" w:cs="Arial"/>
        </w:rPr>
        <w:t>Within the Humber, Coast and Vale area there are other Maternity Voices Partnerships</w:t>
      </w:r>
      <w:r w:rsidR="00755F54" w:rsidRPr="00321A76">
        <w:rPr>
          <w:rFonts w:ascii="Arial" w:hAnsi="Arial" w:cs="Arial"/>
        </w:rPr>
        <w:t xml:space="preserve"> (MVPs)</w:t>
      </w:r>
      <w:r w:rsidRPr="00321A76">
        <w:rPr>
          <w:rFonts w:ascii="Arial" w:hAnsi="Arial" w:cs="Arial"/>
        </w:rPr>
        <w:t xml:space="preserve"> that are run by lay chairs and meet once </w:t>
      </w:r>
      <w:r w:rsidR="00755F54" w:rsidRPr="00321A76">
        <w:rPr>
          <w:rFonts w:ascii="Arial" w:hAnsi="Arial" w:cs="Arial"/>
        </w:rPr>
        <w:t xml:space="preserve">every two </w:t>
      </w:r>
      <w:r w:rsidRPr="00321A76">
        <w:rPr>
          <w:rFonts w:ascii="Arial" w:hAnsi="Arial" w:cs="Arial"/>
        </w:rPr>
        <w:t>month</w:t>
      </w:r>
      <w:r w:rsidR="00755F54" w:rsidRPr="00321A76">
        <w:rPr>
          <w:rFonts w:ascii="Arial" w:hAnsi="Arial" w:cs="Arial"/>
        </w:rPr>
        <w:t>s</w:t>
      </w:r>
      <w:r w:rsidRPr="00321A76">
        <w:rPr>
          <w:rFonts w:ascii="Arial" w:hAnsi="Arial" w:cs="Arial"/>
        </w:rPr>
        <w:t xml:space="preserve"> to share ideas and coordinate engagement and feedback activities. The Local Maternity System (LMS) MVP group is run by a lay Chair, Ruth Prentice. </w:t>
      </w:r>
    </w:p>
    <w:p w14:paraId="513C34A5" w14:textId="77777777" w:rsidR="00BE4FBB" w:rsidRPr="00321A76" w:rsidRDefault="00BE4FBB" w:rsidP="00983878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1FC1FDFE" w14:textId="6919F727" w:rsidR="00B54BAC" w:rsidRPr="00321A76" w:rsidRDefault="00FB27FE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  <w:r w:rsidRPr="00321A76">
        <w:rPr>
          <w:rFonts w:ascii="Arial" w:eastAsia="Arial" w:hAnsi="Arial" w:cs="Arial"/>
          <w:b/>
          <w:bCs/>
        </w:rPr>
        <w:t>About the role:</w:t>
      </w:r>
    </w:p>
    <w:p w14:paraId="242B813D" w14:textId="3409D47B" w:rsidR="00BE4FBB" w:rsidRPr="00321A76" w:rsidRDefault="00BE4FBB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</w:p>
    <w:p w14:paraId="1DABE37E" w14:textId="77777777" w:rsidR="006C6B79" w:rsidRDefault="00755F54" w:rsidP="00983878">
      <w:pPr>
        <w:spacing w:line="276" w:lineRule="auto"/>
        <w:contextualSpacing/>
        <w:rPr>
          <w:rFonts w:ascii="Arial" w:eastAsia="Arial" w:hAnsi="Arial" w:cs="Arial"/>
        </w:rPr>
      </w:pPr>
      <w:r w:rsidRPr="00321A76">
        <w:rPr>
          <w:rFonts w:ascii="Arial" w:eastAsia="Arial" w:hAnsi="Arial" w:cs="Arial"/>
        </w:rPr>
        <w:t xml:space="preserve">The </w:t>
      </w:r>
      <w:r w:rsidR="00182528" w:rsidRPr="00321A76">
        <w:rPr>
          <w:rFonts w:ascii="Arial" w:eastAsia="Arial" w:hAnsi="Arial" w:cs="Arial"/>
        </w:rPr>
        <w:t>co-</w:t>
      </w:r>
      <w:r w:rsidRPr="00321A76">
        <w:rPr>
          <w:rFonts w:ascii="Arial" w:eastAsia="Arial" w:hAnsi="Arial" w:cs="Arial"/>
        </w:rPr>
        <w:t xml:space="preserve">chair role will involve some networking with MVP colleagues within the Local Maternity System (LMS) and ensuring that the voices of women and families local to </w:t>
      </w:r>
      <w:r w:rsidR="00EB59DA" w:rsidRPr="00321A76">
        <w:rPr>
          <w:rFonts w:ascii="Arial" w:eastAsia="Arial" w:hAnsi="Arial" w:cs="Arial"/>
        </w:rPr>
        <w:t>Hull</w:t>
      </w:r>
      <w:r w:rsidRPr="00321A76">
        <w:rPr>
          <w:rFonts w:ascii="Arial" w:eastAsia="Arial" w:hAnsi="Arial" w:cs="Arial"/>
        </w:rPr>
        <w:t xml:space="preserve"> are shared.</w:t>
      </w:r>
      <w:r w:rsidRPr="00321A76">
        <w:rPr>
          <w:rFonts w:ascii="Arial" w:hAnsi="Arial" w:cs="Arial"/>
        </w:rPr>
        <w:t xml:space="preserve"> Whilst there will be some flexibility, the </w:t>
      </w:r>
      <w:r w:rsidRPr="00321A76">
        <w:rPr>
          <w:rFonts w:ascii="Arial" w:eastAsia="Arial" w:hAnsi="Arial" w:cs="Arial"/>
        </w:rPr>
        <w:t xml:space="preserve">key </w:t>
      </w:r>
      <w:r w:rsidR="006C6B79">
        <w:rPr>
          <w:rFonts w:ascii="Arial" w:eastAsia="Arial" w:hAnsi="Arial" w:cs="Arial"/>
        </w:rPr>
        <w:t>aspects</w:t>
      </w:r>
      <w:r w:rsidRPr="00321A76">
        <w:rPr>
          <w:rFonts w:ascii="Arial" w:eastAsia="Arial" w:hAnsi="Arial" w:cs="Arial"/>
        </w:rPr>
        <w:t xml:space="preserve"> of the role will be to support the MVP to seek women and families’ views on </w:t>
      </w:r>
      <w:r w:rsidR="006C6B79">
        <w:rPr>
          <w:rFonts w:ascii="Arial" w:eastAsia="Arial" w:hAnsi="Arial" w:cs="Arial"/>
        </w:rPr>
        <w:t xml:space="preserve">how we are progressing locally </w:t>
      </w:r>
      <w:r w:rsidRPr="00321A76">
        <w:rPr>
          <w:rFonts w:ascii="Arial" w:eastAsia="Arial" w:hAnsi="Arial" w:cs="Arial"/>
        </w:rPr>
        <w:t>towards the priorities of Better Births and ensuring local opinion is shared with the Humber, Coast and Vale Local Maternity System.</w:t>
      </w:r>
      <w:r w:rsidR="006C6B79">
        <w:rPr>
          <w:rFonts w:ascii="Arial" w:eastAsia="Arial" w:hAnsi="Arial" w:cs="Arial"/>
        </w:rPr>
        <w:t xml:space="preserve"> You will</w:t>
      </w:r>
      <w:r w:rsidR="003F4564" w:rsidRPr="00321A76">
        <w:rPr>
          <w:rFonts w:ascii="Arial" w:eastAsia="Arial" w:hAnsi="Arial" w:cs="Arial"/>
        </w:rPr>
        <w:t xml:space="preserve"> </w:t>
      </w:r>
      <w:r w:rsidR="00182528" w:rsidRPr="00321A76">
        <w:rPr>
          <w:rFonts w:ascii="Arial" w:eastAsia="Arial" w:hAnsi="Arial" w:cs="Arial"/>
        </w:rPr>
        <w:t xml:space="preserve">work alongside the existing </w:t>
      </w:r>
      <w:r w:rsidR="006C6B79">
        <w:rPr>
          <w:rFonts w:ascii="Arial" w:eastAsia="Arial" w:hAnsi="Arial" w:cs="Arial"/>
        </w:rPr>
        <w:t>co-</w:t>
      </w:r>
      <w:r w:rsidR="00182528" w:rsidRPr="00321A76">
        <w:rPr>
          <w:rFonts w:ascii="Arial" w:eastAsia="Arial" w:hAnsi="Arial" w:cs="Arial"/>
        </w:rPr>
        <w:t>chair</w:t>
      </w:r>
      <w:r w:rsidR="006C6B79">
        <w:rPr>
          <w:rFonts w:ascii="Arial" w:eastAsia="Arial" w:hAnsi="Arial" w:cs="Arial"/>
        </w:rPr>
        <w:t xml:space="preserve">. </w:t>
      </w:r>
    </w:p>
    <w:p w14:paraId="396FB46D" w14:textId="77777777" w:rsidR="006C6B79" w:rsidRDefault="006C6B79" w:rsidP="00983878">
      <w:pPr>
        <w:spacing w:line="276" w:lineRule="auto"/>
        <w:contextualSpacing/>
        <w:rPr>
          <w:rFonts w:ascii="Arial" w:eastAsia="Arial" w:hAnsi="Arial" w:cs="Arial"/>
        </w:rPr>
      </w:pPr>
    </w:p>
    <w:p w14:paraId="2060192F" w14:textId="2B61205A" w:rsidR="003A528E" w:rsidRPr="00321A76" w:rsidRDefault="006C6B79" w:rsidP="00983878">
      <w:pPr>
        <w:spacing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would like you to be:</w:t>
      </w:r>
      <w:r w:rsidR="00BE4FBB" w:rsidRPr="00321A76">
        <w:rPr>
          <w:rFonts w:ascii="Arial" w:eastAsia="Arial" w:hAnsi="Arial" w:cs="Arial"/>
        </w:rPr>
        <w:br/>
      </w:r>
    </w:p>
    <w:p w14:paraId="21B2E948" w14:textId="7DAA04C0" w:rsidR="003A528E" w:rsidRPr="00321A76" w:rsidRDefault="00581841" w:rsidP="007932FD">
      <w:pPr>
        <w:pStyle w:val="ListParagraph"/>
        <w:numPr>
          <w:ilvl w:val="3"/>
          <w:numId w:val="1"/>
        </w:numPr>
        <w:spacing w:line="276" w:lineRule="auto"/>
        <w:ind w:left="709" w:hanging="425"/>
        <w:contextualSpacing/>
        <w:rPr>
          <w:rFonts w:ascii="Arial" w:eastAsia="Arial" w:hAnsi="Arial" w:cs="Arial"/>
        </w:rPr>
      </w:pPr>
      <w:r w:rsidRPr="00321A76">
        <w:rPr>
          <w:rFonts w:ascii="Arial" w:eastAsia="Arial" w:hAnsi="Arial" w:cs="Arial"/>
        </w:rPr>
        <w:t>passionate about</w:t>
      </w:r>
      <w:r w:rsidR="003F4564" w:rsidRPr="00321A76">
        <w:rPr>
          <w:rFonts w:ascii="Arial" w:eastAsia="Arial" w:hAnsi="Arial" w:cs="Arial"/>
        </w:rPr>
        <w:t xml:space="preserve"> helping to develop and improve the experience of </w:t>
      </w:r>
      <w:r w:rsidRPr="00321A76">
        <w:rPr>
          <w:rFonts w:ascii="Arial" w:eastAsia="Arial" w:hAnsi="Arial" w:cs="Arial"/>
        </w:rPr>
        <w:t>maternity services</w:t>
      </w:r>
      <w:r w:rsidR="003F4564" w:rsidRPr="00321A76">
        <w:rPr>
          <w:rFonts w:ascii="Arial" w:eastAsia="Arial" w:hAnsi="Arial" w:cs="Arial"/>
        </w:rPr>
        <w:t xml:space="preserve"> for women and their families</w:t>
      </w:r>
    </w:p>
    <w:p w14:paraId="67AC3463" w14:textId="0F5A4232" w:rsidR="003A528E" w:rsidRPr="00321A76" w:rsidRDefault="00581841" w:rsidP="007932FD">
      <w:pPr>
        <w:pStyle w:val="ListParagraph"/>
        <w:numPr>
          <w:ilvl w:val="3"/>
          <w:numId w:val="1"/>
        </w:numPr>
        <w:spacing w:line="276" w:lineRule="auto"/>
        <w:ind w:left="709" w:hanging="425"/>
        <w:contextualSpacing/>
        <w:rPr>
          <w:rFonts w:ascii="Arial" w:eastAsia="Arial" w:hAnsi="Arial" w:cs="Arial"/>
        </w:rPr>
      </w:pPr>
      <w:r w:rsidRPr="00321A76">
        <w:rPr>
          <w:rFonts w:ascii="Arial" w:eastAsia="Arial" w:hAnsi="Arial" w:cs="Arial"/>
        </w:rPr>
        <w:t xml:space="preserve">keen to engage families and </w:t>
      </w:r>
      <w:r w:rsidR="00755F54" w:rsidRPr="00321A76">
        <w:rPr>
          <w:rFonts w:ascii="Arial" w:eastAsia="Arial" w:hAnsi="Arial" w:cs="Arial"/>
        </w:rPr>
        <w:t>seldom heard</w:t>
      </w:r>
      <w:r w:rsidRPr="00321A76">
        <w:rPr>
          <w:rFonts w:ascii="Arial" w:eastAsia="Arial" w:hAnsi="Arial" w:cs="Arial"/>
        </w:rPr>
        <w:t xml:space="preserve"> groups to inform maternity services development</w:t>
      </w:r>
    </w:p>
    <w:p w14:paraId="5462B3DF" w14:textId="77777777" w:rsidR="003A528E" w:rsidRPr="00321A76" w:rsidRDefault="00581841" w:rsidP="007932FD">
      <w:pPr>
        <w:pStyle w:val="ListParagraph"/>
        <w:numPr>
          <w:ilvl w:val="3"/>
          <w:numId w:val="1"/>
        </w:numPr>
        <w:spacing w:line="276" w:lineRule="auto"/>
        <w:ind w:left="709" w:hanging="425"/>
        <w:contextualSpacing/>
        <w:rPr>
          <w:rFonts w:ascii="Arial" w:eastAsia="Arial" w:hAnsi="Arial" w:cs="Arial"/>
        </w:rPr>
      </w:pPr>
      <w:r w:rsidRPr="00321A76">
        <w:rPr>
          <w:rFonts w:ascii="Arial" w:eastAsia="Arial" w:hAnsi="Arial" w:cs="Arial"/>
        </w:rPr>
        <w:t>a good communicator</w:t>
      </w:r>
    </w:p>
    <w:p w14:paraId="699B6027" w14:textId="7E852B30" w:rsidR="00581841" w:rsidRPr="00321A76" w:rsidRDefault="00581841" w:rsidP="007932FD">
      <w:pPr>
        <w:pStyle w:val="ListParagraph"/>
        <w:numPr>
          <w:ilvl w:val="3"/>
          <w:numId w:val="1"/>
        </w:numPr>
        <w:spacing w:line="276" w:lineRule="auto"/>
        <w:ind w:left="709" w:hanging="425"/>
        <w:contextualSpacing/>
        <w:rPr>
          <w:rFonts w:ascii="Arial" w:eastAsia="Arial" w:hAnsi="Arial" w:cs="Arial"/>
        </w:rPr>
      </w:pPr>
      <w:proofErr w:type="spellStart"/>
      <w:r w:rsidRPr="00321A76">
        <w:rPr>
          <w:rFonts w:ascii="Arial" w:eastAsia="Arial" w:hAnsi="Arial" w:cs="Arial"/>
        </w:rPr>
        <w:t>organised</w:t>
      </w:r>
      <w:proofErr w:type="spellEnd"/>
      <w:r w:rsidRPr="00321A76">
        <w:rPr>
          <w:rFonts w:ascii="Arial" w:eastAsia="Arial" w:hAnsi="Arial" w:cs="Arial"/>
        </w:rPr>
        <w:t xml:space="preserve"> and willing and able to work flexibly</w:t>
      </w:r>
    </w:p>
    <w:p w14:paraId="50C78C98" w14:textId="716ACB4E" w:rsidR="00BE3D4E" w:rsidRDefault="003F4564" w:rsidP="007932FD">
      <w:pPr>
        <w:pStyle w:val="ListParagraph"/>
        <w:numPr>
          <w:ilvl w:val="3"/>
          <w:numId w:val="1"/>
        </w:numPr>
        <w:spacing w:line="276" w:lineRule="auto"/>
        <w:ind w:left="709" w:hanging="425"/>
        <w:contextualSpacing/>
        <w:rPr>
          <w:rFonts w:ascii="Arial" w:eastAsia="Arial" w:hAnsi="Arial" w:cs="Arial"/>
        </w:rPr>
      </w:pPr>
      <w:r w:rsidRPr="00321A76">
        <w:rPr>
          <w:rFonts w:ascii="Arial" w:eastAsia="Arial" w:hAnsi="Arial" w:cs="Arial"/>
        </w:rPr>
        <w:t xml:space="preserve">able to </w:t>
      </w:r>
      <w:r w:rsidR="00182528" w:rsidRPr="00321A76">
        <w:rPr>
          <w:rFonts w:ascii="Arial" w:eastAsia="Arial" w:hAnsi="Arial" w:cs="Arial"/>
        </w:rPr>
        <w:t>co-</w:t>
      </w:r>
      <w:r w:rsidRPr="00321A76">
        <w:rPr>
          <w:rFonts w:ascii="Arial" w:eastAsia="Arial" w:hAnsi="Arial" w:cs="Arial"/>
        </w:rPr>
        <w:t>chair regular meetings</w:t>
      </w:r>
      <w:r w:rsidR="00182528" w:rsidRPr="00321A76">
        <w:rPr>
          <w:rFonts w:ascii="Arial" w:eastAsia="Arial" w:hAnsi="Arial" w:cs="Arial"/>
        </w:rPr>
        <w:t xml:space="preserve"> (supported by the existing chair)</w:t>
      </w:r>
    </w:p>
    <w:p w14:paraId="255DB94D" w14:textId="00F1280E" w:rsidR="00321A76" w:rsidRDefault="00321A76" w:rsidP="007932FD">
      <w:pPr>
        <w:pStyle w:val="ListParagraph"/>
        <w:numPr>
          <w:ilvl w:val="3"/>
          <w:numId w:val="1"/>
        </w:numPr>
        <w:spacing w:line="276" w:lineRule="auto"/>
        <w:ind w:left="709" w:hanging="425"/>
        <w:contextualSpacing/>
        <w:rPr>
          <w:rFonts w:ascii="Arial" w:eastAsia="Arial" w:hAnsi="Arial" w:cs="Arial"/>
        </w:rPr>
      </w:pPr>
      <w:r w:rsidRPr="004972B1">
        <w:rPr>
          <w:rFonts w:ascii="Arial" w:eastAsia="Arial" w:hAnsi="Arial" w:cs="Arial"/>
        </w:rPr>
        <w:t xml:space="preserve">Successful applicants will be </w:t>
      </w:r>
      <w:r w:rsidR="006C6B79">
        <w:rPr>
          <w:rFonts w:ascii="Arial" w:eastAsia="Arial" w:hAnsi="Arial" w:cs="Arial"/>
        </w:rPr>
        <w:t>asked to complete e</w:t>
      </w:r>
      <w:r w:rsidRPr="004972B1">
        <w:rPr>
          <w:rFonts w:ascii="Arial" w:eastAsia="Arial" w:hAnsi="Arial" w:cs="Arial"/>
        </w:rPr>
        <w:t>nhanced DBS check.</w:t>
      </w:r>
    </w:p>
    <w:p w14:paraId="272973DF" w14:textId="77777777" w:rsidR="006C6B79" w:rsidRDefault="006C6B79" w:rsidP="006C6B79">
      <w:pPr>
        <w:spacing w:line="276" w:lineRule="auto"/>
        <w:contextualSpacing/>
        <w:rPr>
          <w:rFonts w:ascii="Arial" w:eastAsia="Arial" w:hAnsi="Arial" w:cs="Arial"/>
        </w:rPr>
      </w:pPr>
    </w:p>
    <w:p w14:paraId="02F61181" w14:textId="7B3B25E3" w:rsidR="006C6B79" w:rsidRPr="006C6B79" w:rsidRDefault="006C6B79" w:rsidP="006C6B79">
      <w:pPr>
        <w:spacing w:line="276" w:lineRule="auto"/>
        <w:contextualSpacing/>
        <w:rPr>
          <w:rFonts w:ascii="Arial" w:eastAsia="Arial" w:hAnsi="Arial" w:cs="Arial"/>
        </w:rPr>
      </w:pPr>
      <w:r w:rsidRPr="006C6B79">
        <w:rPr>
          <w:rFonts w:ascii="Arial" w:eastAsia="Arial" w:hAnsi="Arial" w:cs="Arial"/>
        </w:rPr>
        <w:t>Ideally you will be a resident of Hull who has had a baby in the last 2 years.</w:t>
      </w:r>
    </w:p>
    <w:p w14:paraId="3E9A5B88" w14:textId="77777777" w:rsidR="006C6B79" w:rsidRPr="006C6B79" w:rsidRDefault="006C6B79" w:rsidP="006C6B79">
      <w:pPr>
        <w:spacing w:line="276" w:lineRule="auto"/>
        <w:contextualSpacing/>
        <w:rPr>
          <w:rFonts w:ascii="Arial" w:eastAsia="Arial" w:hAnsi="Arial" w:cs="Arial"/>
        </w:rPr>
      </w:pPr>
    </w:p>
    <w:p w14:paraId="44C3580B" w14:textId="2C71F529" w:rsidR="003F4564" w:rsidRPr="00321A76" w:rsidRDefault="003F4564" w:rsidP="00983878">
      <w:pPr>
        <w:pStyle w:val="ListParagraph"/>
        <w:spacing w:line="276" w:lineRule="auto"/>
        <w:contextualSpacing/>
        <w:rPr>
          <w:rFonts w:ascii="Arial" w:eastAsia="Arial" w:hAnsi="Arial" w:cs="Arial"/>
        </w:rPr>
      </w:pPr>
    </w:p>
    <w:p w14:paraId="7DF32567" w14:textId="77777777" w:rsidR="00581841" w:rsidRPr="00321A76" w:rsidRDefault="00371A22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  <w:r w:rsidRPr="00321A76">
        <w:rPr>
          <w:rFonts w:cs="Arial"/>
          <w:b/>
          <w:spacing w:val="-2"/>
          <w:sz w:val="22"/>
          <w:szCs w:val="22"/>
        </w:rPr>
        <w:t>Key r</w:t>
      </w:r>
      <w:r w:rsidR="00581841" w:rsidRPr="00321A76">
        <w:rPr>
          <w:rFonts w:cs="Arial"/>
          <w:b/>
          <w:spacing w:val="-1"/>
          <w:sz w:val="22"/>
          <w:szCs w:val="22"/>
        </w:rPr>
        <w:t>esponsibilities:</w:t>
      </w:r>
    </w:p>
    <w:p w14:paraId="73EEEDCE" w14:textId="77777777" w:rsidR="003A528E" w:rsidRPr="00321A76" w:rsidRDefault="003A528E" w:rsidP="00983878">
      <w:pPr>
        <w:pStyle w:val="BodyText"/>
        <w:tabs>
          <w:tab w:val="left" w:pos="2722"/>
        </w:tabs>
        <w:spacing w:line="276" w:lineRule="auto"/>
        <w:ind w:left="0"/>
        <w:contextualSpacing/>
        <w:rPr>
          <w:rFonts w:cs="Arial"/>
          <w:spacing w:val="-2"/>
          <w:sz w:val="22"/>
          <w:szCs w:val="22"/>
          <w:u w:val="single" w:color="000000"/>
        </w:rPr>
      </w:pPr>
    </w:p>
    <w:p w14:paraId="3A44F96B" w14:textId="71BF0FC8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  <w:r w:rsidRPr="00321A76">
        <w:rPr>
          <w:rFonts w:cs="Arial"/>
          <w:b/>
          <w:spacing w:val="-1"/>
          <w:sz w:val="22"/>
          <w:szCs w:val="22"/>
        </w:rPr>
        <w:t xml:space="preserve">Main point of contact </w:t>
      </w:r>
    </w:p>
    <w:p w14:paraId="03214428" w14:textId="77777777" w:rsidR="003A528E" w:rsidRPr="00321A76" w:rsidRDefault="003A528E" w:rsidP="007932FD">
      <w:pPr>
        <w:pStyle w:val="BodyText"/>
        <w:numPr>
          <w:ilvl w:val="0"/>
          <w:numId w:val="2"/>
        </w:numPr>
        <w:spacing w:line="276" w:lineRule="auto"/>
        <w:contextualSpacing/>
        <w:rPr>
          <w:rFonts w:cs="Arial"/>
          <w:b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Be one of the main contacts for all enquiries to the MVP</w:t>
      </w:r>
    </w:p>
    <w:p w14:paraId="2E40748B" w14:textId="77777777" w:rsidR="003A528E" w:rsidRPr="00321A76" w:rsidRDefault="003A528E" w:rsidP="007932FD">
      <w:pPr>
        <w:pStyle w:val="BodyText"/>
        <w:numPr>
          <w:ilvl w:val="0"/>
          <w:numId w:val="2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Regularly check the MVP email Inbox and respond accordingly</w:t>
      </w:r>
    </w:p>
    <w:p w14:paraId="79C3D34F" w14:textId="77777777" w:rsidR="003A528E" w:rsidRPr="00321A76" w:rsidRDefault="003A528E" w:rsidP="007932FD">
      <w:pPr>
        <w:pStyle w:val="BodyText"/>
        <w:numPr>
          <w:ilvl w:val="0"/>
          <w:numId w:val="2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Regularly post MVP activity on any local MVP Facebook page/Twitter</w:t>
      </w:r>
    </w:p>
    <w:p w14:paraId="688E743C" w14:textId="77777777" w:rsidR="003A528E" w:rsidRPr="00321A76" w:rsidRDefault="003A528E" w:rsidP="007932FD">
      <w:pPr>
        <w:pStyle w:val="BodyText"/>
        <w:numPr>
          <w:ilvl w:val="0"/>
          <w:numId w:val="2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Regularly share links to the local MVP website (if applicable) and any online surveys via social media</w:t>
      </w:r>
    </w:p>
    <w:p w14:paraId="3C0E096C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018C5618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  <w:r w:rsidRPr="00321A76">
        <w:rPr>
          <w:rFonts w:cs="Arial"/>
          <w:b/>
          <w:spacing w:val="-1"/>
          <w:sz w:val="22"/>
          <w:szCs w:val="22"/>
        </w:rPr>
        <w:t>Attendance at formal meetings</w:t>
      </w:r>
    </w:p>
    <w:p w14:paraId="7FCF92BC" w14:textId="2DFC85EC" w:rsidR="003A528E" w:rsidRPr="00321A76" w:rsidRDefault="003A528E" w:rsidP="007932FD">
      <w:pPr>
        <w:pStyle w:val="BodyText"/>
        <w:numPr>
          <w:ilvl w:val="0"/>
          <w:numId w:val="3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Attend and </w:t>
      </w:r>
      <w:r w:rsidR="00182528" w:rsidRPr="00321A76">
        <w:rPr>
          <w:rFonts w:cs="Arial"/>
          <w:spacing w:val="-1"/>
          <w:sz w:val="22"/>
          <w:szCs w:val="22"/>
        </w:rPr>
        <w:t>co-</w:t>
      </w:r>
      <w:r w:rsidRPr="00321A76">
        <w:rPr>
          <w:rFonts w:cs="Arial"/>
          <w:spacing w:val="-1"/>
          <w:sz w:val="22"/>
          <w:szCs w:val="22"/>
        </w:rPr>
        <w:t xml:space="preserve">chair four formal </w:t>
      </w:r>
      <w:r w:rsidR="00EB59DA" w:rsidRPr="00321A76">
        <w:rPr>
          <w:rFonts w:cs="Arial"/>
          <w:spacing w:val="-1"/>
          <w:sz w:val="22"/>
          <w:szCs w:val="22"/>
        </w:rPr>
        <w:t>Hull</w:t>
      </w:r>
      <w:r w:rsidRPr="00321A76">
        <w:rPr>
          <w:rFonts w:cs="Arial"/>
          <w:spacing w:val="-1"/>
          <w:sz w:val="22"/>
          <w:szCs w:val="22"/>
        </w:rPr>
        <w:t xml:space="preserve"> MVP meetings a year</w:t>
      </w:r>
    </w:p>
    <w:p w14:paraId="593D2318" w14:textId="13A66484" w:rsidR="003A528E" w:rsidRPr="00321A76" w:rsidRDefault="003A528E" w:rsidP="007932FD">
      <w:pPr>
        <w:pStyle w:val="BodyText"/>
        <w:numPr>
          <w:ilvl w:val="0"/>
          <w:numId w:val="3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Share attendance </w:t>
      </w:r>
      <w:r w:rsidR="0051739F" w:rsidRPr="00321A76">
        <w:rPr>
          <w:rFonts w:cs="Arial"/>
          <w:spacing w:val="-1"/>
          <w:sz w:val="22"/>
          <w:szCs w:val="22"/>
        </w:rPr>
        <w:t xml:space="preserve">at </w:t>
      </w:r>
      <w:r w:rsidR="00BE4FBB" w:rsidRPr="00321A76">
        <w:rPr>
          <w:rFonts w:cs="Arial"/>
          <w:spacing w:val="-1"/>
          <w:sz w:val="22"/>
          <w:szCs w:val="22"/>
        </w:rPr>
        <w:t xml:space="preserve">the Local Maternity System </w:t>
      </w:r>
      <w:r w:rsidR="0051739F" w:rsidRPr="00321A76">
        <w:rPr>
          <w:rFonts w:cs="Arial"/>
          <w:spacing w:val="-1"/>
          <w:sz w:val="22"/>
          <w:szCs w:val="22"/>
        </w:rPr>
        <w:t xml:space="preserve">MVP meetings </w:t>
      </w:r>
      <w:r w:rsidRPr="00321A76">
        <w:rPr>
          <w:rFonts w:cs="Arial"/>
          <w:spacing w:val="-1"/>
          <w:sz w:val="22"/>
          <w:szCs w:val="22"/>
        </w:rPr>
        <w:t xml:space="preserve">and feedback to </w:t>
      </w:r>
      <w:r w:rsidR="00182528" w:rsidRPr="00321A76">
        <w:rPr>
          <w:rFonts w:cs="Arial"/>
          <w:spacing w:val="-1"/>
          <w:sz w:val="22"/>
          <w:szCs w:val="22"/>
        </w:rPr>
        <w:t>Hull</w:t>
      </w:r>
      <w:r w:rsidRPr="00321A76">
        <w:rPr>
          <w:rFonts w:cs="Arial"/>
          <w:spacing w:val="-1"/>
          <w:sz w:val="22"/>
          <w:szCs w:val="22"/>
        </w:rPr>
        <w:t xml:space="preserve"> </w:t>
      </w:r>
      <w:r w:rsidRPr="00321A76">
        <w:rPr>
          <w:rFonts w:cs="Arial"/>
          <w:spacing w:val="-1"/>
          <w:sz w:val="22"/>
          <w:szCs w:val="22"/>
        </w:rPr>
        <w:lastRenderedPageBreak/>
        <w:t>MVP</w:t>
      </w:r>
    </w:p>
    <w:p w14:paraId="514DC829" w14:textId="3004C083" w:rsidR="00BE4FBB" w:rsidRPr="00321A76" w:rsidRDefault="00BE4FBB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415A1F7B" w14:textId="4F00DB59" w:rsidR="00BE4FBB" w:rsidRPr="00321A76" w:rsidRDefault="00755F54" w:rsidP="00983878">
      <w:pPr>
        <w:pStyle w:val="BodyText"/>
        <w:spacing w:line="276" w:lineRule="auto"/>
        <w:ind w:left="0"/>
        <w:contextualSpacing/>
        <w:rPr>
          <w:rFonts w:cs="Arial"/>
          <w:b/>
          <w:bCs/>
          <w:spacing w:val="-1"/>
          <w:sz w:val="22"/>
          <w:szCs w:val="22"/>
        </w:rPr>
      </w:pPr>
      <w:r w:rsidRPr="00321A76">
        <w:rPr>
          <w:rFonts w:cs="Arial"/>
          <w:b/>
          <w:bCs/>
          <w:spacing w:val="-1"/>
          <w:sz w:val="22"/>
          <w:szCs w:val="22"/>
        </w:rPr>
        <w:t xml:space="preserve">Ensuring we hear </w:t>
      </w:r>
      <w:r w:rsidR="00BE4FBB" w:rsidRPr="00321A76">
        <w:rPr>
          <w:rFonts w:cs="Arial"/>
          <w:b/>
          <w:bCs/>
          <w:spacing w:val="-1"/>
          <w:sz w:val="22"/>
          <w:szCs w:val="22"/>
        </w:rPr>
        <w:t>the voice of women and their families:</w:t>
      </w:r>
    </w:p>
    <w:p w14:paraId="3D43BF1D" w14:textId="77777777" w:rsidR="00BE4FBB" w:rsidRPr="00321A76" w:rsidRDefault="00BE4FBB" w:rsidP="00983878">
      <w:pPr>
        <w:pStyle w:val="BodyText"/>
        <w:spacing w:line="276" w:lineRule="auto"/>
        <w:ind w:left="0"/>
        <w:contextualSpacing/>
        <w:rPr>
          <w:rFonts w:cs="Arial"/>
          <w:color w:val="231F20"/>
          <w:sz w:val="22"/>
          <w:szCs w:val="22"/>
          <w:shd w:val="clear" w:color="auto" w:fill="FFFFFF"/>
        </w:rPr>
      </w:pPr>
    </w:p>
    <w:p w14:paraId="2961D4CD" w14:textId="040BF892" w:rsidR="00BE4FBB" w:rsidRPr="00321A76" w:rsidRDefault="00182528" w:rsidP="00983878">
      <w:pPr>
        <w:pStyle w:val="BodyText"/>
        <w:spacing w:line="276" w:lineRule="auto"/>
        <w:ind w:left="0"/>
        <w:contextualSpacing/>
        <w:rPr>
          <w:rFonts w:cs="Arial"/>
          <w:sz w:val="22"/>
          <w:szCs w:val="22"/>
          <w:shd w:val="clear" w:color="auto" w:fill="FFFFFF"/>
        </w:rPr>
      </w:pPr>
      <w:r w:rsidRPr="00321A76">
        <w:rPr>
          <w:rFonts w:cs="Arial"/>
          <w:sz w:val="22"/>
          <w:szCs w:val="22"/>
          <w:shd w:val="clear" w:color="auto" w:fill="FFFFFF"/>
        </w:rPr>
        <w:t>As the new co-</w:t>
      </w:r>
      <w:r w:rsidR="00BE4FBB" w:rsidRPr="00321A76">
        <w:rPr>
          <w:rFonts w:cs="Arial"/>
          <w:sz w:val="22"/>
          <w:szCs w:val="22"/>
          <w:shd w:val="clear" w:color="auto" w:fill="FFFFFF"/>
        </w:rPr>
        <w:t>chair we would like</w:t>
      </w:r>
      <w:r w:rsidRPr="00321A76">
        <w:rPr>
          <w:rFonts w:cs="Arial"/>
          <w:sz w:val="22"/>
          <w:szCs w:val="22"/>
          <w:shd w:val="clear" w:color="auto" w:fill="FFFFFF"/>
        </w:rPr>
        <w:t xml:space="preserve"> </w:t>
      </w:r>
      <w:r w:rsidR="00BE4FBB" w:rsidRPr="00321A76">
        <w:rPr>
          <w:rFonts w:cs="Arial"/>
          <w:sz w:val="22"/>
          <w:szCs w:val="22"/>
          <w:shd w:val="clear" w:color="auto" w:fill="FFFFFF"/>
        </w:rPr>
        <w:t xml:space="preserve">to continue </w:t>
      </w:r>
      <w:r w:rsidRPr="00321A76">
        <w:rPr>
          <w:rFonts w:cs="Arial"/>
          <w:sz w:val="22"/>
          <w:szCs w:val="22"/>
          <w:shd w:val="clear" w:color="auto" w:fill="FFFFFF"/>
        </w:rPr>
        <w:t>to</w:t>
      </w:r>
      <w:r w:rsidR="00BE4FBB" w:rsidRPr="00321A76">
        <w:rPr>
          <w:rFonts w:cs="Arial"/>
          <w:sz w:val="22"/>
          <w:szCs w:val="22"/>
          <w:shd w:val="clear" w:color="auto" w:fill="FFFFFF"/>
        </w:rPr>
        <w:t xml:space="preserve"> collate a range of views from</w:t>
      </w:r>
      <w:r w:rsidRPr="00321A76">
        <w:rPr>
          <w:rFonts w:cs="Arial"/>
          <w:sz w:val="22"/>
          <w:szCs w:val="22"/>
          <w:shd w:val="clear" w:color="auto" w:fill="FFFFFF"/>
        </w:rPr>
        <w:t xml:space="preserve"> the</w:t>
      </w:r>
      <w:r w:rsidR="00BE4FBB" w:rsidRPr="00321A76">
        <w:rPr>
          <w:rFonts w:cs="Arial"/>
          <w:sz w:val="22"/>
          <w:szCs w:val="22"/>
          <w:shd w:val="clear" w:color="auto" w:fill="FFFFFF"/>
        </w:rPr>
        <w:t xml:space="preserve"> diverse population</w:t>
      </w:r>
      <w:r w:rsidRPr="00321A76">
        <w:rPr>
          <w:rFonts w:cs="Arial"/>
          <w:sz w:val="22"/>
          <w:szCs w:val="22"/>
          <w:shd w:val="clear" w:color="auto" w:fill="FFFFFF"/>
        </w:rPr>
        <w:t xml:space="preserve"> of Hull</w:t>
      </w:r>
      <w:r w:rsidR="00BE4FBB" w:rsidRPr="00321A76">
        <w:rPr>
          <w:rFonts w:cs="Arial"/>
          <w:sz w:val="22"/>
          <w:szCs w:val="22"/>
          <w:shd w:val="clear" w:color="auto" w:fill="FFFFFF"/>
        </w:rPr>
        <w:t>.</w:t>
      </w:r>
      <w:r w:rsidR="00BE3D4E" w:rsidRPr="00321A76">
        <w:rPr>
          <w:rFonts w:cs="Arial"/>
          <w:sz w:val="22"/>
          <w:szCs w:val="22"/>
          <w:shd w:val="clear" w:color="auto" w:fill="FFFFFF"/>
        </w:rPr>
        <w:t xml:space="preserve"> </w:t>
      </w:r>
      <w:r w:rsidR="00755F54" w:rsidRPr="00321A76">
        <w:rPr>
          <w:rFonts w:cs="Arial"/>
          <w:sz w:val="22"/>
          <w:szCs w:val="22"/>
          <w:shd w:val="clear" w:color="auto" w:fill="FFFFFF"/>
        </w:rPr>
        <w:t>With the support of a local engagement lead y</w:t>
      </w:r>
      <w:r w:rsidR="00BE3D4E" w:rsidRPr="00321A76">
        <w:rPr>
          <w:rFonts w:cs="Arial"/>
          <w:sz w:val="22"/>
          <w:szCs w:val="22"/>
          <w:shd w:val="clear" w:color="auto" w:fill="FFFFFF"/>
        </w:rPr>
        <w:t>ou will be expected to:</w:t>
      </w:r>
    </w:p>
    <w:p w14:paraId="13D34C4E" w14:textId="26F63B74" w:rsidR="00BE3D4E" w:rsidRPr="00321A76" w:rsidRDefault="00BE3D4E" w:rsidP="007932FD">
      <w:pPr>
        <w:pStyle w:val="BodyText"/>
        <w:numPr>
          <w:ilvl w:val="0"/>
          <w:numId w:val="4"/>
        </w:numPr>
        <w:spacing w:line="276" w:lineRule="auto"/>
        <w:contextualSpacing/>
        <w:rPr>
          <w:rFonts w:cs="Arial"/>
          <w:color w:val="231F20"/>
          <w:sz w:val="22"/>
          <w:szCs w:val="22"/>
          <w:shd w:val="clear" w:color="auto" w:fill="FFFFFF"/>
        </w:rPr>
      </w:pPr>
      <w:r w:rsidRPr="00321A76">
        <w:rPr>
          <w:rFonts w:cs="Arial"/>
          <w:sz w:val="22"/>
          <w:szCs w:val="22"/>
          <w:shd w:val="clear" w:color="auto" w:fill="FFFFFF"/>
        </w:rPr>
        <w:t>Seek the views of underrepresented women and their families</w:t>
      </w:r>
    </w:p>
    <w:p w14:paraId="6792CF87" w14:textId="77777777" w:rsidR="00755F54" w:rsidRPr="00321A76" w:rsidRDefault="00755F54" w:rsidP="007932FD">
      <w:pPr>
        <w:pStyle w:val="BodyText"/>
        <w:numPr>
          <w:ilvl w:val="0"/>
          <w:numId w:val="4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Ensure consistent engagement with service users and their families and establish robust mechanisms to feed this back to the LMS MVP </w:t>
      </w:r>
    </w:p>
    <w:p w14:paraId="2E5A125F" w14:textId="77777777" w:rsidR="00755F54" w:rsidRPr="00321A76" w:rsidRDefault="00755F54" w:rsidP="007932FD">
      <w:pPr>
        <w:pStyle w:val="BodyText"/>
        <w:numPr>
          <w:ilvl w:val="0"/>
          <w:numId w:val="4"/>
        </w:numPr>
        <w:spacing w:line="276" w:lineRule="auto"/>
        <w:contextualSpacing/>
        <w:rPr>
          <w:rFonts w:cs="Arial"/>
          <w:color w:val="231F20"/>
          <w:sz w:val="22"/>
          <w:szCs w:val="22"/>
          <w:shd w:val="clear" w:color="auto" w:fill="FFFFFF"/>
        </w:rPr>
      </w:pPr>
      <w:r w:rsidRPr="00321A76">
        <w:rPr>
          <w:rFonts w:cs="Arial"/>
          <w:spacing w:val="-1"/>
          <w:sz w:val="22"/>
          <w:szCs w:val="22"/>
        </w:rPr>
        <w:t xml:space="preserve">Provide inclusive opportunities to gather service user feedback, including hearing voices of the seldom heard community </w:t>
      </w:r>
    </w:p>
    <w:p w14:paraId="4FCF879F" w14:textId="2572C2F3" w:rsidR="00755F54" w:rsidRPr="00321A76" w:rsidRDefault="00755F54" w:rsidP="007932FD">
      <w:pPr>
        <w:pStyle w:val="BodyText"/>
        <w:numPr>
          <w:ilvl w:val="0"/>
          <w:numId w:val="4"/>
        </w:numPr>
        <w:spacing w:line="276" w:lineRule="auto"/>
        <w:contextualSpacing/>
        <w:rPr>
          <w:rFonts w:cs="Arial"/>
          <w:color w:val="231F20"/>
          <w:sz w:val="22"/>
          <w:szCs w:val="22"/>
          <w:shd w:val="clear" w:color="auto" w:fill="FFFFFF"/>
        </w:rPr>
      </w:pPr>
      <w:r w:rsidRPr="00321A76">
        <w:rPr>
          <w:rFonts w:cs="Arial"/>
          <w:spacing w:val="-1"/>
          <w:sz w:val="22"/>
          <w:szCs w:val="22"/>
        </w:rPr>
        <w:t>Actively encourage seldom heard voices to be involved through social media and alternating meeting in accessible venues</w:t>
      </w:r>
    </w:p>
    <w:p w14:paraId="19782B35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321E61C7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  <w:r w:rsidRPr="00321A76">
        <w:rPr>
          <w:rFonts w:cs="Arial"/>
          <w:b/>
          <w:spacing w:val="-1"/>
          <w:sz w:val="22"/>
          <w:szCs w:val="22"/>
        </w:rPr>
        <w:t>Recruitment and support of service user reps</w:t>
      </w:r>
    </w:p>
    <w:p w14:paraId="63851E80" w14:textId="24216676" w:rsidR="00755F54" w:rsidRPr="00321A76" w:rsidRDefault="00BE4FBB" w:rsidP="007932FD">
      <w:pPr>
        <w:pStyle w:val="BodyText"/>
        <w:numPr>
          <w:ilvl w:val="0"/>
          <w:numId w:val="5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S</w:t>
      </w:r>
      <w:r w:rsidR="003A528E" w:rsidRPr="00321A76">
        <w:rPr>
          <w:rFonts w:cs="Arial"/>
          <w:spacing w:val="-1"/>
          <w:sz w:val="22"/>
          <w:szCs w:val="22"/>
        </w:rPr>
        <w:t>upport the involvement and recruitment of user representatives</w:t>
      </w:r>
      <w:r w:rsidR="00755F54" w:rsidRPr="00321A76">
        <w:rPr>
          <w:rFonts w:cs="Arial"/>
          <w:spacing w:val="-1"/>
          <w:sz w:val="22"/>
          <w:szCs w:val="22"/>
        </w:rPr>
        <w:t xml:space="preserve"> to the MVP</w:t>
      </w:r>
    </w:p>
    <w:p w14:paraId="30648938" w14:textId="0590BF9E" w:rsidR="00755F54" w:rsidRPr="00321A76" w:rsidRDefault="00755F54" w:rsidP="007932FD">
      <w:pPr>
        <w:pStyle w:val="BodyText"/>
        <w:numPr>
          <w:ilvl w:val="0"/>
          <w:numId w:val="5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Build the MVP virtual network</w:t>
      </w:r>
    </w:p>
    <w:p w14:paraId="5299DABF" w14:textId="21B0E947" w:rsidR="003A528E" w:rsidRPr="00321A76" w:rsidRDefault="00755F54" w:rsidP="007932FD">
      <w:pPr>
        <w:pStyle w:val="BodyText"/>
        <w:numPr>
          <w:ilvl w:val="0"/>
          <w:numId w:val="5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P</w:t>
      </w:r>
      <w:r w:rsidR="003A528E" w:rsidRPr="00321A76">
        <w:rPr>
          <w:rFonts w:cs="Arial"/>
          <w:spacing w:val="-1"/>
          <w:sz w:val="22"/>
          <w:szCs w:val="22"/>
        </w:rPr>
        <w:t>lan and deliver training to service user representatives where appropriate</w:t>
      </w:r>
      <w:r w:rsidRPr="00321A76">
        <w:rPr>
          <w:rFonts w:cs="Arial"/>
          <w:spacing w:val="-1"/>
          <w:sz w:val="22"/>
          <w:szCs w:val="22"/>
        </w:rPr>
        <w:t xml:space="preserve"> and with support of the LMS MVP</w:t>
      </w:r>
    </w:p>
    <w:p w14:paraId="771B3268" w14:textId="77777777" w:rsidR="003A528E" w:rsidRPr="00321A76" w:rsidRDefault="003A528E" w:rsidP="007932FD">
      <w:pPr>
        <w:pStyle w:val="BodyText"/>
        <w:numPr>
          <w:ilvl w:val="0"/>
          <w:numId w:val="5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Offer ongoing support to service user representatives</w:t>
      </w:r>
    </w:p>
    <w:p w14:paraId="6969AA7A" w14:textId="77777777" w:rsidR="003A528E" w:rsidRPr="00321A76" w:rsidRDefault="003A528E" w:rsidP="007932FD">
      <w:pPr>
        <w:pStyle w:val="BodyText"/>
        <w:numPr>
          <w:ilvl w:val="0"/>
          <w:numId w:val="5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Be involved in succession planning, mentoring other service users to ensure the sustainability of the MVP</w:t>
      </w:r>
    </w:p>
    <w:p w14:paraId="15BDFD57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5D60F154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  <w:r w:rsidRPr="00321A76">
        <w:rPr>
          <w:rFonts w:cs="Arial"/>
          <w:b/>
          <w:spacing w:val="-1"/>
          <w:sz w:val="22"/>
          <w:szCs w:val="22"/>
        </w:rPr>
        <w:t xml:space="preserve">Networking with other MVPs </w:t>
      </w:r>
    </w:p>
    <w:p w14:paraId="6B16FC87" w14:textId="69E05E23" w:rsidR="003A528E" w:rsidRPr="00321A76" w:rsidRDefault="003A528E" w:rsidP="007932FD">
      <w:pPr>
        <w:pStyle w:val="BodyText"/>
        <w:numPr>
          <w:ilvl w:val="0"/>
          <w:numId w:val="6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proofErr w:type="gramStart"/>
      <w:r w:rsidRPr="00321A76">
        <w:rPr>
          <w:rFonts w:cs="Arial"/>
          <w:spacing w:val="-1"/>
          <w:sz w:val="22"/>
          <w:szCs w:val="22"/>
        </w:rPr>
        <w:t>Actively  participate</w:t>
      </w:r>
      <w:proofErr w:type="gramEnd"/>
      <w:r w:rsidRPr="00321A76">
        <w:rPr>
          <w:rFonts w:cs="Arial"/>
          <w:spacing w:val="-1"/>
          <w:sz w:val="22"/>
          <w:szCs w:val="22"/>
        </w:rPr>
        <w:t xml:space="preserve">  </w:t>
      </w:r>
      <w:r w:rsidR="00182528" w:rsidRPr="00321A76">
        <w:rPr>
          <w:rFonts w:cs="Arial"/>
          <w:spacing w:val="-1"/>
          <w:sz w:val="22"/>
          <w:szCs w:val="22"/>
        </w:rPr>
        <w:t>in</w:t>
      </w:r>
      <w:r w:rsidRPr="00321A76">
        <w:rPr>
          <w:rFonts w:cs="Arial"/>
          <w:spacing w:val="-1"/>
          <w:sz w:val="22"/>
          <w:szCs w:val="22"/>
        </w:rPr>
        <w:t xml:space="preserve"> the  </w:t>
      </w:r>
      <w:r w:rsidR="00755F54" w:rsidRPr="00321A76">
        <w:rPr>
          <w:rFonts w:cs="Arial"/>
          <w:spacing w:val="-1"/>
          <w:sz w:val="22"/>
          <w:szCs w:val="22"/>
        </w:rPr>
        <w:t xml:space="preserve">MVP </w:t>
      </w:r>
      <w:r w:rsidRPr="00321A76">
        <w:rPr>
          <w:rFonts w:cs="Arial"/>
          <w:spacing w:val="-1"/>
          <w:sz w:val="22"/>
          <w:szCs w:val="22"/>
        </w:rPr>
        <w:t>Facebook  group  (which includes National Maternity Voices, the group of MVP service user chairs in England)</w:t>
      </w:r>
    </w:p>
    <w:p w14:paraId="6BE2BF27" w14:textId="77777777" w:rsidR="003A528E" w:rsidRPr="00321A76" w:rsidRDefault="003A528E" w:rsidP="007932FD">
      <w:pPr>
        <w:pStyle w:val="BodyText"/>
        <w:numPr>
          <w:ilvl w:val="0"/>
          <w:numId w:val="6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Be aware of the Terms of Reference of National Maternity Voices</w:t>
      </w:r>
    </w:p>
    <w:p w14:paraId="74CC1B99" w14:textId="6FE363F2" w:rsidR="003A528E" w:rsidRPr="00321A76" w:rsidRDefault="003A528E" w:rsidP="007932FD">
      <w:pPr>
        <w:pStyle w:val="BodyText"/>
        <w:numPr>
          <w:ilvl w:val="0"/>
          <w:numId w:val="6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Actively share networking and ideas with the Chair and with other MVPs in the Local Maternity System.</w:t>
      </w:r>
    </w:p>
    <w:p w14:paraId="554BB417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5448CBC4" w14:textId="605D4E71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  <w:r w:rsidRPr="00321A76">
        <w:rPr>
          <w:rFonts w:cs="Arial"/>
          <w:b/>
          <w:spacing w:val="-1"/>
          <w:sz w:val="22"/>
          <w:szCs w:val="22"/>
        </w:rPr>
        <w:t>MVP Representation (this part of the role will be shared with the Chair)</w:t>
      </w:r>
    </w:p>
    <w:p w14:paraId="07BE103F" w14:textId="77777777" w:rsidR="003A528E" w:rsidRPr="00321A76" w:rsidRDefault="003A528E" w:rsidP="007932FD">
      <w:pPr>
        <w:pStyle w:val="BodyText"/>
        <w:numPr>
          <w:ilvl w:val="0"/>
          <w:numId w:val="7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Attend and contribute to maternity services meetings at the local Hospital </w:t>
      </w:r>
      <w:r w:rsidR="001062A2" w:rsidRPr="00321A76">
        <w:rPr>
          <w:rFonts w:cs="Arial"/>
          <w:spacing w:val="-1"/>
          <w:sz w:val="22"/>
          <w:szCs w:val="22"/>
        </w:rPr>
        <w:t xml:space="preserve">NHS </w:t>
      </w:r>
      <w:r w:rsidRPr="00321A76">
        <w:rPr>
          <w:rFonts w:cs="Arial"/>
          <w:spacing w:val="-1"/>
          <w:sz w:val="22"/>
          <w:szCs w:val="22"/>
        </w:rPr>
        <w:t>Trust</w:t>
      </w:r>
    </w:p>
    <w:p w14:paraId="218205E6" w14:textId="77777777" w:rsidR="003A528E" w:rsidRPr="00321A76" w:rsidRDefault="003A528E" w:rsidP="007932FD">
      <w:pPr>
        <w:pStyle w:val="BodyText"/>
        <w:numPr>
          <w:ilvl w:val="0"/>
          <w:numId w:val="7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Attend and contribute to quarterly Local Maternity System MVP meetings</w:t>
      </w:r>
    </w:p>
    <w:p w14:paraId="14290733" w14:textId="70CE9F09" w:rsidR="003A528E" w:rsidRPr="00321A76" w:rsidRDefault="003A528E" w:rsidP="007932FD">
      <w:pPr>
        <w:pStyle w:val="BodyText"/>
        <w:numPr>
          <w:ilvl w:val="0"/>
          <w:numId w:val="7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Attend and contribute to any other regional and national maternity gatherings where women’s voices need to be heard and feedback to </w:t>
      </w:r>
      <w:r w:rsidR="00182528" w:rsidRPr="00321A76">
        <w:rPr>
          <w:rFonts w:cs="Arial"/>
          <w:spacing w:val="-1"/>
          <w:sz w:val="22"/>
          <w:szCs w:val="22"/>
        </w:rPr>
        <w:t xml:space="preserve">Hull </w:t>
      </w:r>
      <w:r w:rsidRPr="00321A76">
        <w:rPr>
          <w:rFonts w:cs="Arial"/>
          <w:spacing w:val="-1"/>
          <w:sz w:val="22"/>
          <w:szCs w:val="22"/>
        </w:rPr>
        <w:t>MVP</w:t>
      </w:r>
    </w:p>
    <w:p w14:paraId="41B80A90" w14:textId="44CAA8A0" w:rsidR="00182528" w:rsidRPr="00321A76" w:rsidRDefault="00182528" w:rsidP="00983878">
      <w:pPr>
        <w:pStyle w:val="BodyText"/>
        <w:spacing w:line="276" w:lineRule="auto"/>
        <w:ind w:left="0"/>
        <w:contextualSpacing/>
        <w:rPr>
          <w:rFonts w:cs="Arial"/>
          <w:i/>
          <w:iCs/>
          <w:spacing w:val="-1"/>
          <w:sz w:val="22"/>
          <w:szCs w:val="22"/>
        </w:rPr>
      </w:pPr>
      <w:r w:rsidRPr="00321A76">
        <w:rPr>
          <w:rFonts w:cs="Arial"/>
          <w:i/>
          <w:iCs/>
          <w:spacing w:val="-1"/>
          <w:sz w:val="22"/>
          <w:szCs w:val="22"/>
        </w:rPr>
        <w:t>NB all meetings currently take place online during Covd19 restrictions</w:t>
      </w:r>
    </w:p>
    <w:p w14:paraId="0505DD50" w14:textId="77777777" w:rsidR="003A528E" w:rsidRPr="00321A76" w:rsidRDefault="003A528E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47D7841F" w14:textId="7856225E" w:rsidR="00BC2415" w:rsidRDefault="00371A22" w:rsidP="00983878">
      <w:pPr>
        <w:autoSpaceDE w:val="0"/>
        <w:autoSpaceDN w:val="0"/>
        <w:adjustRightInd w:val="0"/>
        <w:spacing w:before="120"/>
        <w:rPr>
          <w:rFonts w:ascii="Calibri" w:hAnsi="Calibri" w:cs="Arial"/>
          <w:sz w:val="24"/>
          <w:szCs w:val="24"/>
        </w:rPr>
      </w:pPr>
      <w:r w:rsidRPr="00BC2415">
        <w:rPr>
          <w:rFonts w:ascii="Arial" w:eastAsia="Arial" w:hAnsi="Arial" w:cs="Arial"/>
          <w:b/>
          <w:spacing w:val="-1"/>
        </w:rPr>
        <w:t>Hours</w:t>
      </w:r>
      <w:r w:rsidR="00BC2415" w:rsidRPr="00BC2415">
        <w:rPr>
          <w:rFonts w:ascii="Arial" w:eastAsia="Arial" w:hAnsi="Arial" w:cs="Arial"/>
          <w:b/>
          <w:spacing w:val="-1"/>
        </w:rPr>
        <w:t xml:space="preserve"> and remuneration.</w:t>
      </w:r>
      <w:r w:rsidR="00BC2415" w:rsidRPr="00566B54">
        <w:rPr>
          <w:rFonts w:ascii="Arial" w:eastAsia="Arial" w:hAnsi="Arial" w:cs="Arial"/>
          <w:spacing w:val="-1"/>
        </w:rPr>
        <w:t xml:space="preserve"> </w:t>
      </w:r>
      <w:r w:rsidRPr="00566B54">
        <w:rPr>
          <w:rFonts w:ascii="Arial" w:eastAsia="Arial" w:hAnsi="Arial" w:cs="Arial"/>
          <w:spacing w:val="-1"/>
        </w:rPr>
        <w:t xml:space="preserve"> </w:t>
      </w:r>
      <w:r w:rsidR="00BC2415" w:rsidRPr="00566B54">
        <w:rPr>
          <w:rFonts w:ascii="Arial" w:eastAsia="Arial" w:hAnsi="Arial" w:cs="Arial"/>
          <w:spacing w:val="-1"/>
        </w:rPr>
        <w:t xml:space="preserve">7.5 </w:t>
      </w:r>
      <w:r w:rsidR="00182528" w:rsidRPr="00566B54">
        <w:rPr>
          <w:rFonts w:ascii="Arial" w:eastAsia="Arial" w:hAnsi="Arial" w:cs="Arial"/>
          <w:spacing w:val="-1"/>
        </w:rPr>
        <w:t>hours</w:t>
      </w:r>
      <w:r w:rsidRPr="00566B54">
        <w:rPr>
          <w:rFonts w:ascii="Arial" w:eastAsia="Arial" w:hAnsi="Arial" w:cs="Arial"/>
          <w:spacing w:val="-1"/>
        </w:rPr>
        <w:t xml:space="preserve"> per month to be r</w:t>
      </w:r>
      <w:r w:rsidRPr="00BC2415">
        <w:rPr>
          <w:rFonts w:ascii="Arial" w:eastAsia="Arial" w:hAnsi="Arial" w:cs="Arial"/>
          <w:spacing w:val="-1"/>
        </w:rPr>
        <w:t xml:space="preserve">emunerated </w:t>
      </w:r>
      <w:r w:rsidR="00BC2415" w:rsidRPr="00BC2415">
        <w:rPr>
          <w:rFonts w:ascii="Arial" w:eastAsia="Arial" w:hAnsi="Arial" w:cs="Arial"/>
          <w:spacing w:val="-1"/>
        </w:rPr>
        <w:t xml:space="preserve">by NHS Hull CCG. The Co-Chair can also claim additional mileage and childcare in respect of their activities. </w:t>
      </w:r>
    </w:p>
    <w:p w14:paraId="6416CF78" w14:textId="5A221B3D" w:rsidR="00F81128" w:rsidRPr="00321A76" w:rsidRDefault="00F81128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697BDB88" w14:textId="1D5CACFB" w:rsidR="00F81128" w:rsidRPr="00321A76" w:rsidRDefault="00F81128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There is also the opportunity </w:t>
      </w:r>
      <w:r w:rsidR="00182528" w:rsidRPr="00321A76">
        <w:rPr>
          <w:rFonts w:cs="Arial"/>
          <w:spacing w:val="-1"/>
          <w:sz w:val="22"/>
          <w:szCs w:val="22"/>
        </w:rPr>
        <w:t>for renumeration by participating in LMS wide meetings and projects.</w:t>
      </w:r>
    </w:p>
    <w:p w14:paraId="1B56B336" w14:textId="77777777" w:rsidR="00F81128" w:rsidRPr="00321A76" w:rsidRDefault="00F81128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63D5FC0A" w14:textId="080FE026" w:rsidR="000254BF" w:rsidRPr="00321A76" w:rsidRDefault="000254BF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The breakdown of duties will vary on a month by month basis and be flexible but may include:</w:t>
      </w:r>
    </w:p>
    <w:p w14:paraId="2332F79B" w14:textId="77777777" w:rsidR="000254BF" w:rsidRPr="00321A76" w:rsidRDefault="000254BF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4505D349" w14:textId="54A45091" w:rsidR="00182528" w:rsidRPr="00321A76" w:rsidRDefault="00182528" w:rsidP="007932FD">
      <w:pPr>
        <w:pStyle w:val="BodyText"/>
        <w:numPr>
          <w:ilvl w:val="0"/>
          <w:numId w:val="8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Gathering feedback through surveys, social </w:t>
      </w:r>
      <w:proofErr w:type="gramStart"/>
      <w:r w:rsidRPr="00321A76">
        <w:rPr>
          <w:rFonts w:cs="Arial"/>
          <w:spacing w:val="-1"/>
          <w:sz w:val="22"/>
          <w:szCs w:val="22"/>
        </w:rPr>
        <w:t>media</w:t>
      </w:r>
      <w:proofErr w:type="gramEnd"/>
      <w:r w:rsidRPr="00321A76">
        <w:rPr>
          <w:rFonts w:cs="Arial"/>
          <w:spacing w:val="-1"/>
          <w:sz w:val="22"/>
          <w:szCs w:val="22"/>
        </w:rPr>
        <w:t xml:space="preserve"> or engagement events</w:t>
      </w:r>
    </w:p>
    <w:p w14:paraId="7551C554" w14:textId="0764E730" w:rsidR="000254BF" w:rsidRPr="00321A76" w:rsidRDefault="000254BF" w:rsidP="007932FD">
      <w:pPr>
        <w:pStyle w:val="BodyText"/>
        <w:numPr>
          <w:ilvl w:val="0"/>
          <w:numId w:val="8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leading </w:t>
      </w:r>
      <w:proofErr w:type="gramStart"/>
      <w:r w:rsidRPr="00321A76">
        <w:rPr>
          <w:rFonts w:cs="Arial"/>
          <w:spacing w:val="-1"/>
          <w:sz w:val="22"/>
          <w:szCs w:val="22"/>
        </w:rPr>
        <w:t>a</w:t>
      </w:r>
      <w:proofErr w:type="gramEnd"/>
      <w:r w:rsidRPr="00321A76">
        <w:rPr>
          <w:rFonts w:cs="Arial"/>
          <w:spacing w:val="-1"/>
          <w:sz w:val="22"/>
          <w:szCs w:val="22"/>
        </w:rPr>
        <w:t xml:space="preserve"> MVP meeting (formal, user reps or feedback session), </w:t>
      </w:r>
    </w:p>
    <w:p w14:paraId="5D0C276B" w14:textId="77777777" w:rsidR="000254BF" w:rsidRPr="00321A76" w:rsidRDefault="000254BF" w:rsidP="007932FD">
      <w:pPr>
        <w:pStyle w:val="BodyText"/>
        <w:numPr>
          <w:ilvl w:val="0"/>
          <w:numId w:val="8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lastRenderedPageBreak/>
        <w:t xml:space="preserve">responding to women/maternity staff communication, </w:t>
      </w:r>
    </w:p>
    <w:p w14:paraId="3651101C" w14:textId="77777777" w:rsidR="000254BF" w:rsidRPr="00321A76" w:rsidRDefault="000254BF" w:rsidP="007932FD">
      <w:pPr>
        <w:pStyle w:val="BodyText"/>
        <w:numPr>
          <w:ilvl w:val="0"/>
          <w:numId w:val="8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supporting volunteers, </w:t>
      </w:r>
    </w:p>
    <w:p w14:paraId="5EE3CCA6" w14:textId="77777777" w:rsidR="000254BF" w:rsidRPr="00321A76" w:rsidRDefault="000254BF" w:rsidP="007932FD">
      <w:pPr>
        <w:pStyle w:val="BodyText"/>
        <w:numPr>
          <w:ilvl w:val="0"/>
          <w:numId w:val="8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 xml:space="preserve">networking with other MVPs, </w:t>
      </w:r>
    </w:p>
    <w:p w14:paraId="642EEB46" w14:textId="77777777" w:rsidR="000254BF" w:rsidRPr="00321A76" w:rsidRDefault="000254BF" w:rsidP="007932FD">
      <w:pPr>
        <w:pStyle w:val="BodyText"/>
        <w:numPr>
          <w:ilvl w:val="0"/>
          <w:numId w:val="8"/>
        </w:numPr>
        <w:spacing w:line="276" w:lineRule="auto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pacing w:val="-1"/>
          <w:sz w:val="22"/>
          <w:szCs w:val="22"/>
        </w:rPr>
        <w:t>representing women’s voices at local and regional level</w:t>
      </w:r>
    </w:p>
    <w:p w14:paraId="7704B6A4" w14:textId="77777777" w:rsidR="00371A22" w:rsidRPr="00321A76" w:rsidRDefault="00371A22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0ADFA618" w14:textId="77777777" w:rsidR="00581841" w:rsidRPr="00321A76" w:rsidRDefault="00581841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</w:p>
    <w:p w14:paraId="40F3AB94" w14:textId="77777777" w:rsidR="00371A22" w:rsidRPr="00321A76" w:rsidRDefault="00371A22" w:rsidP="00983878">
      <w:pPr>
        <w:spacing w:line="276" w:lineRule="auto"/>
        <w:contextualSpacing/>
        <w:rPr>
          <w:rFonts w:ascii="Arial" w:eastAsia="Arial" w:hAnsi="Arial" w:cs="Arial"/>
          <w:b/>
        </w:rPr>
      </w:pPr>
      <w:r w:rsidRPr="00321A76">
        <w:rPr>
          <w:rFonts w:ascii="Arial" w:hAnsi="Arial" w:cs="Arial"/>
          <w:b/>
        </w:rPr>
        <w:t>Induction, training and support</w:t>
      </w:r>
    </w:p>
    <w:p w14:paraId="5F0A23D5" w14:textId="77777777" w:rsidR="00371A22" w:rsidRPr="00321A76" w:rsidRDefault="00371A22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</w:p>
    <w:p w14:paraId="230D7EC5" w14:textId="0F9BE891" w:rsidR="003A528E" w:rsidRPr="004972B1" w:rsidRDefault="00371A22" w:rsidP="007932FD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</w:rPr>
      </w:pPr>
      <w:r w:rsidRPr="004972B1">
        <w:rPr>
          <w:rFonts w:ascii="Arial" w:eastAsia="Arial" w:hAnsi="Arial" w:cs="Arial"/>
        </w:rPr>
        <w:t xml:space="preserve">Administrative support to the MVP will be provided by NHS </w:t>
      </w:r>
      <w:r w:rsidR="00182528" w:rsidRPr="004972B1">
        <w:rPr>
          <w:rFonts w:ascii="Arial" w:eastAsia="Arial" w:hAnsi="Arial" w:cs="Arial"/>
        </w:rPr>
        <w:t>Hull</w:t>
      </w:r>
      <w:r w:rsidRPr="004972B1">
        <w:rPr>
          <w:rFonts w:ascii="Arial" w:eastAsia="Arial" w:hAnsi="Arial" w:cs="Arial"/>
        </w:rPr>
        <w:t xml:space="preserve"> CCG. </w:t>
      </w:r>
    </w:p>
    <w:p w14:paraId="57C4FD9E" w14:textId="07EDA577" w:rsidR="003A528E" w:rsidRPr="004972B1" w:rsidRDefault="00182528" w:rsidP="007932FD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</w:rPr>
      </w:pPr>
      <w:r w:rsidRPr="004972B1">
        <w:rPr>
          <w:rFonts w:ascii="Arial" w:eastAsia="Arial" w:hAnsi="Arial" w:cs="Arial"/>
        </w:rPr>
        <w:t>The existing chair will undertake a full induction with the new co-chair</w:t>
      </w:r>
    </w:p>
    <w:p w14:paraId="3B427D20" w14:textId="05ED5D94" w:rsidR="00371A22" w:rsidRPr="004972B1" w:rsidRDefault="00371A22" w:rsidP="007932FD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</w:rPr>
      </w:pPr>
      <w:r w:rsidRPr="004972B1">
        <w:rPr>
          <w:rFonts w:ascii="Arial" w:hAnsi="Arial" w:cs="Arial"/>
        </w:rPr>
        <w:t xml:space="preserve">The </w:t>
      </w:r>
      <w:r w:rsidR="00182528" w:rsidRPr="004972B1">
        <w:rPr>
          <w:rFonts w:ascii="Arial" w:hAnsi="Arial" w:cs="Arial"/>
        </w:rPr>
        <w:t>co-</w:t>
      </w:r>
      <w:r w:rsidRPr="004972B1">
        <w:rPr>
          <w:rFonts w:ascii="Arial" w:hAnsi="Arial" w:cs="Arial"/>
        </w:rPr>
        <w:t xml:space="preserve">chair will be entitled to a process of induction to ensure an awareness of the </w:t>
      </w:r>
      <w:r w:rsidRPr="004972B1">
        <w:rPr>
          <w:rFonts w:ascii="Arial" w:eastAsia="Arial" w:hAnsi="Arial" w:cs="Arial"/>
        </w:rPr>
        <w:t xml:space="preserve">Local Maternity System, Better </w:t>
      </w:r>
      <w:proofErr w:type="gramStart"/>
      <w:r w:rsidRPr="004972B1">
        <w:rPr>
          <w:rFonts w:ascii="Arial" w:eastAsia="Arial" w:hAnsi="Arial" w:cs="Arial"/>
        </w:rPr>
        <w:t>Births</w:t>
      </w:r>
      <w:proofErr w:type="gramEnd"/>
      <w:r w:rsidRPr="004972B1">
        <w:rPr>
          <w:rFonts w:ascii="Arial" w:eastAsia="Arial" w:hAnsi="Arial" w:cs="Arial"/>
        </w:rPr>
        <w:t xml:space="preserve"> and relevant areas of the NHS</w:t>
      </w:r>
      <w:r w:rsidRPr="004972B1">
        <w:rPr>
          <w:rFonts w:ascii="Arial" w:hAnsi="Arial" w:cs="Arial"/>
        </w:rPr>
        <w:t>. We will also work with the chair to identify any future training and learning needs.</w:t>
      </w:r>
    </w:p>
    <w:p w14:paraId="00C70F98" w14:textId="77777777" w:rsidR="00371A22" w:rsidRPr="00321A76" w:rsidRDefault="00371A22" w:rsidP="00983878">
      <w:pPr>
        <w:pStyle w:val="BodyText"/>
        <w:spacing w:line="276" w:lineRule="auto"/>
        <w:ind w:left="0"/>
        <w:contextualSpacing/>
        <w:rPr>
          <w:rFonts w:cs="Arial"/>
          <w:b/>
          <w:spacing w:val="-1"/>
          <w:sz w:val="22"/>
          <w:szCs w:val="22"/>
        </w:rPr>
      </w:pPr>
    </w:p>
    <w:p w14:paraId="6FADDAF6" w14:textId="77777777" w:rsidR="00CB23BA" w:rsidRPr="00321A76" w:rsidRDefault="00C501B1" w:rsidP="00983878">
      <w:pPr>
        <w:pStyle w:val="BodyText"/>
        <w:spacing w:line="276" w:lineRule="auto"/>
        <w:ind w:left="0"/>
        <w:contextualSpacing/>
        <w:rPr>
          <w:rFonts w:cs="Arial"/>
          <w:b/>
          <w:sz w:val="22"/>
          <w:szCs w:val="22"/>
        </w:rPr>
      </w:pPr>
      <w:r w:rsidRPr="00321A76">
        <w:rPr>
          <w:rFonts w:cs="Arial"/>
          <w:b/>
          <w:spacing w:val="-1"/>
          <w:sz w:val="22"/>
          <w:szCs w:val="22"/>
        </w:rPr>
        <w:t>Nolan</w:t>
      </w:r>
      <w:r w:rsidRPr="00321A76">
        <w:rPr>
          <w:rFonts w:cs="Arial"/>
          <w:b/>
          <w:sz w:val="22"/>
          <w:szCs w:val="22"/>
        </w:rPr>
        <w:t xml:space="preserve"> </w:t>
      </w:r>
      <w:r w:rsidRPr="00321A76">
        <w:rPr>
          <w:rFonts w:cs="Arial"/>
          <w:b/>
          <w:spacing w:val="-1"/>
          <w:sz w:val="22"/>
          <w:szCs w:val="22"/>
        </w:rPr>
        <w:t>Principles</w:t>
      </w:r>
    </w:p>
    <w:p w14:paraId="7BB5F7AA" w14:textId="77777777" w:rsidR="00371A22" w:rsidRPr="00321A76" w:rsidRDefault="00371A22" w:rsidP="00983878">
      <w:pPr>
        <w:pStyle w:val="BodyText"/>
        <w:spacing w:line="276" w:lineRule="auto"/>
        <w:ind w:left="0"/>
        <w:contextualSpacing/>
        <w:rPr>
          <w:rFonts w:cs="Arial"/>
          <w:sz w:val="22"/>
          <w:szCs w:val="22"/>
        </w:rPr>
      </w:pPr>
    </w:p>
    <w:p w14:paraId="0EEB3A82" w14:textId="2D3D5973" w:rsidR="00CB23BA" w:rsidRPr="00321A76" w:rsidRDefault="00371A22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  <w:r w:rsidRPr="00321A76">
        <w:rPr>
          <w:rFonts w:cs="Arial"/>
          <w:sz w:val="22"/>
          <w:szCs w:val="22"/>
        </w:rPr>
        <w:t>We would expect the lay chair to a</w:t>
      </w:r>
      <w:r w:rsidR="00C501B1" w:rsidRPr="00321A76">
        <w:rPr>
          <w:rFonts w:cs="Arial"/>
          <w:sz w:val="22"/>
          <w:szCs w:val="22"/>
        </w:rPr>
        <w:t>ct</w:t>
      </w:r>
      <w:r w:rsidR="00C501B1" w:rsidRPr="00321A76">
        <w:rPr>
          <w:rFonts w:cs="Arial"/>
          <w:spacing w:val="1"/>
          <w:sz w:val="22"/>
          <w:szCs w:val="22"/>
        </w:rPr>
        <w:t xml:space="preserve"> </w:t>
      </w:r>
      <w:r w:rsidR="00C501B1" w:rsidRPr="00321A76">
        <w:rPr>
          <w:rFonts w:cs="Arial"/>
          <w:spacing w:val="-1"/>
          <w:sz w:val="22"/>
          <w:szCs w:val="22"/>
        </w:rPr>
        <w:t>in accordance with the</w:t>
      </w:r>
      <w:r w:rsidR="00C501B1" w:rsidRPr="00321A76">
        <w:rPr>
          <w:rFonts w:cs="Arial"/>
          <w:spacing w:val="3"/>
          <w:sz w:val="22"/>
          <w:szCs w:val="22"/>
        </w:rPr>
        <w:t xml:space="preserve"> </w:t>
      </w:r>
      <w:hyperlink r:id="rId8">
        <w:r w:rsidR="00C501B1" w:rsidRPr="00321A76">
          <w:rPr>
            <w:rFonts w:cs="Arial"/>
            <w:color w:val="0462C1"/>
            <w:sz w:val="22"/>
            <w:szCs w:val="22"/>
            <w:u w:val="single" w:color="0462C1"/>
          </w:rPr>
          <w:t>Nolan</w:t>
        </w:r>
        <w:r w:rsidR="00C501B1" w:rsidRPr="00321A76">
          <w:rPr>
            <w:rFonts w:cs="Arial"/>
            <w:color w:val="0462C1"/>
            <w:spacing w:val="-1"/>
            <w:sz w:val="22"/>
            <w:szCs w:val="22"/>
            <w:u w:val="single" w:color="0462C1"/>
          </w:rPr>
          <w:t xml:space="preserve"> Principles</w:t>
        </w:r>
        <w:r w:rsidR="00C501B1" w:rsidRPr="00321A76">
          <w:rPr>
            <w:rFonts w:cs="Arial"/>
            <w:color w:val="0462C1"/>
            <w:spacing w:val="2"/>
            <w:sz w:val="22"/>
            <w:szCs w:val="22"/>
            <w:u w:val="single" w:color="0462C1"/>
          </w:rPr>
          <w:t xml:space="preserve"> </w:t>
        </w:r>
      </w:hyperlink>
      <w:r w:rsidR="00C501B1" w:rsidRPr="00321A76">
        <w:rPr>
          <w:rFonts w:cs="Arial"/>
          <w:spacing w:val="-1"/>
          <w:sz w:val="22"/>
          <w:szCs w:val="22"/>
        </w:rPr>
        <w:t>of</w:t>
      </w:r>
      <w:r w:rsidR="00C501B1" w:rsidRPr="00321A76">
        <w:rPr>
          <w:rFonts w:cs="Arial"/>
          <w:spacing w:val="2"/>
          <w:sz w:val="22"/>
          <w:szCs w:val="22"/>
        </w:rPr>
        <w:t xml:space="preserve"> </w:t>
      </w:r>
      <w:hyperlink r:id="rId9">
        <w:r w:rsidR="00C501B1" w:rsidRPr="00321A76">
          <w:rPr>
            <w:rFonts w:cs="Arial"/>
            <w:color w:val="0462C1"/>
            <w:spacing w:val="-1"/>
            <w:sz w:val="22"/>
            <w:szCs w:val="22"/>
            <w:u w:val="single" w:color="0462C1"/>
          </w:rPr>
          <w:t>conduct</w:t>
        </w:r>
        <w:r w:rsidR="00C501B1" w:rsidRPr="00321A76">
          <w:rPr>
            <w:rFonts w:cs="Arial"/>
            <w:color w:val="0462C1"/>
            <w:spacing w:val="1"/>
            <w:sz w:val="22"/>
            <w:szCs w:val="22"/>
            <w:u w:val="single" w:color="0462C1"/>
          </w:rPr>
          <w:t xml:space="preserve"> </w:t>
        </w:r>
        <w:r w:rsidR="00C501B1" w:rsidRPr="00321A76">
          <w:rPr>
            <w:rFonts w:cs="Arial"/>
            <w:color w:val="0462C1"/>
            <w:spacing w:val="-1"/>
            <w:sz w:val="22"/>
            <w:szCs w:val="22"/>
            <w:u w:val="single" w:color="0462C1"/>
          </w:rPr>
          <w:t>in</w:t>
        </w:r>
        <w:r w:rsidR="00C501B1" w:rsidRPr="00321A76">
          <w:rPr>
            <w:rFonts w:cs="Arial"/>
            <w:color w:val="0462C1"/>
            <w:spacing w:val="1"/>
            <w:sz w:val="22"/>
            <w:szCs w:val="22"/>
            <w:u w:val="single" w:color="0462C1"/>
          </w:rPr>
          <w:t xml:space="preserve"> </w:t>
        </w:r>
        <w:r w:rsidR="00C501B1" w:rsidRPr="00321A76">
          <w:rPr>
            <w:rFonts w:cs="Arial"/>
            <w:color w:val="0462C1"/>
            <w:spacing w:val="-1"/>
            <w:sz w:val="22"/>
            <w:szCs w:val="22"/>
            <w:u w:val="single" w:color="0462C1"/>
          </w:rPr>
          <w:t>public</w:t>
        </w:r>
        <w:r w:rsidR="00C501B1" w:rsidRPr="00321A76">
          <w:rPr>
            <w:rFonts w:cs="Arial"/>
            <w:color w:val="0462C1"/>
            <w:sz w:val="22"/>
            <w:szCs w:val="22"/>
            <w:u w:val="single" w:color="0462C1"/>
          </w:rPr>
          <w:t xml:space="preserve"> </w:t>
        </w:r>
        <w:r w:rsidR="00C501B1" w:rsidRPr="00321A76">
          <w:rPr>
            <w:rFonts w:cs="Arial"/>
            <w:color w:val="0462C1"/>
            <w:spacing w:val="-1"/>
            <w:sz w:val="22"/>
            <w:szCs w:val="22"/>
            <w:u w:val="single" w:color="0462C1"/>
          </w:rPr>
          <w:t>life</w:t>
        </w:r>
        <w:r w:rsidR="00C501B1" w:rsidRPr="00321A76">
          <w:rPr>
            <w:rFonts w:cs="Arial"/>
            <w:color w:val="0462C1"/>
            <w:spacing w:val="1"/>
            <w:sz w:val="22"/>
            <w:szCs w:val="22"/>
            <w:u w:val="single" w:color="0462C1"/>
          </w:rPr>
          <w:t xml:space="preserve"> </w:t>
        </w:r>
      </w:hyperlink>
      <w:r w:rsidR="00C501B1" w:rsidRPr="00321A76">
        <w:rPr>
          <w:rFonts w:cs="Arial"/>
          <w:spacing w:val="-1"/>
          <w:sz w:val="22"/>
          <w:szCs w:val="22"/>
        </w:rPr>
        <w:t xml:space="preserve">in </w:t>
      </w:r>
      <w:r w:rsidR="00C501B1" w:rsidRPr="00321A76">
        <w:rPr>
          <w:rFonts w:cs="Arial"/>
          <w:sz w:val="22"/>
          <w:szCs w:val="22"/>
        </w:rPr>
        <w:t>carrying</w:t>
      </w:r>
      <w:r w:rsidR="00C501B1" w:rsidRPr="00321A76">
        <w:rPr>
          <w:rFonts w:cs="Arial"/>
          <w:spacing w:val="-1"/>
          <w:sz w:val="22"/>
          <w:szCs w:val="22"/>
        </w:rPr>
        <w:t xml:space="preserve"> </w:t>
      </w:r>
      <w:r w:rsidR="00D06C2D" w:rsidRPr="00321A76">
        <w:rPr>
          <w:rFonts w:cs="Arial"/>
          <w:spacing w:val="-2"/>
          <w:sz w:val="22"/>
          <w:szCs w:val="22"/>
        </w:rPr>
        <w:t>out this</w:t>
      </w:r>
      <w:r w:rsidR="00C501B1" w:rsidRPr="00321A76">
        <w:rPr>
          <w:rFonts w:cs="Arial"/>
          <w:spacing w:val="3"/>
          <w:sz w:val="22"/>
          <w:szCs w:val="22"/>
        </w:rPr>
        <w:t xml:space="preserve"> </w:t>
      </w:r>
      <w:r w:rsidR="00C501B1" w:rsidRPr="00321A76">
        <w:rPr>
          <w:rFonts w:cs="Arial"/>
          <w:sz w:val="22"/>
          <w:szCs w:val="22"/>
        </w:rPr>
        <w:t>role –</w:t>
      </w:r>
      <w:r w:rsidR="00C501B1" w:rsidRPr="00321A76">
        <w:rPr>
          <w:rFonts w:cs="Arial"/>
          <w:spacing w:val="35"/>
          <w:sz w:val="22"/>
          <w:szCs w:val="22"/>
        </w:rPr>
        <w:t xml:space="preserve"> </w:t>
      </w:r>
      <w:r w:rsidR="00C501B1" w:rsidRPr="00321A76">
        <w:rPr>
          <w:rFonts w:cs="Arial"/>
          <w:spacing w:val="-1"/>
          <w:sz w:val="22"/>
          <w:szCs w:val="22"/>
        </w:rPr>
        <w:t>selflessness,</w:t>
      </w:r>
      <w:r w:rsidR="00C501B1" w:rsidRPr="00321A76">
        <w:rPr>
          <w:rFonts w:cs="Arial"/>
          <w:spacing w:val="1"/>
          <w:sz w:val="22"/>
          <w:szCs w:val="22"/>
        </w:rPr>
        <w:t xml:space="preserve"> </w:t>
      </w:r>
      <w:r w:rsidR="00C501B1" w:rsidRPr="00321A76">
        <w:rPr>
          <w:rFonts w:cs="Arial"/>
          <w:spacing w:val="-2"/>
          <w:sz w:val="22"/>
          <w:szCs w:val="22"/>
        </w:rPr>
        <w:t>integrity,</w:t>
      </w:r>
      <w:r w:rsidR="00C501B1" w:rsidRPr="00321A76">
        <w:rPr>
          <w:rFonts w:cs="Arial"/>
          <w:spacing w:val="1"/>
          <w:sz w:val="22"/>
          <w:szCs w:val="22"/>
        </w:rPr>
        <w:t xml:space="preserve"> </w:t>
      </w:r>
      <w:r w:rsidR="00C501B1" w:rsidRPr="00321A76">
        <w:rPr>
          <w:rFonts w:cs="Arial"/>
          <w:spacing w:val="-1"/>
          <w:sz w:val="22"/>
          <w:szCs w:val="22"/>
        </w:rPr>
        <w:t>objectivity,</w:t>
      </w:r>
      <w:r w:rsidR="00C501B1" w:rsidRPr="00321A76">
        <w:rPr>
          <w:rFonts w:cs="Arial"/>
          <w:spacing w:val="1"/>
          <w:sz w:val="22"/>
          <w:szCs w:val="22"/>
        </w:rPr>
        <w:t xml:space="preserve"> </w:t>
      </w:r>
      <w:r w:rsidR="00C501B1" w:rsidRPr="00321A76">
        <w:rPr>
          <w:rFonts w:cs="Arial"/>
          <w:spacing w:val="-1"/>
          <w:sz w:val="22"/>
          <w:szCs w:val="22"/>
        </w:rPr>
        <w:t>accountability,</w:t>
      </w:r>
      <w:r w:rsidR="00C501B1" w:rsidRPr="00321A76">
        <w:rPr>
          <w:rFonts w:cs="Arial"/>
          <w:spacing w:val="1"/>
          <w:sz w:val="22"/>
          <w:szCs w:val="22"/>
        </w:rPr>
        <w:t xml:space="preserve"> </w:t>
      </w:r>
      <w:r w:rsidR="00C501B1" w:rsidRPr="00321A76">
        <w:rPr>
          <w:rFonts w:cs="Arial"/>
          <w:spacing w:val="-1"/>
          <w:sz w:val="22"/>
          <w:szCs w:val="22"/>
        </w:rPr>
        <w:t>openness,</w:t>
      </w:r>
      <w:r w:rsidR="00C501B1" w:rsidRPr="00321A76">
        <w:rPr>
          <w:rFonts w:cs="Arial"/>
          <w:spacing w:val="1"/>
          <w:sz w:val="22"/>
          <w:szCs w:val="22"/>
        </w:rPr>
        <w:t xml:space="preserve"> </w:t>
      </w:r>
      <w:r w:rsidR="00C501B1" w:rsidRPr="00321A76">
        <w:rPr>
          <w:rFonts w:cs="Arial"/>
          <w:spacing w:val="-2"/>
          <w:sz w:val="22"/>
          <w:szCs w:val="22"/>
        </w:rPr>
        <w:t>honesty,</w:t>
      </w:r>
      <w:r w:rsidR="00C501B1" w:rsidRPr="00321A76">
        <w:rPr>
          <w:rFonts w:cs="Arial"/>
          <w:spacing w:val="1"/>
          <w:sz w:val="22"/>
          <w:szCs w:val="22"/>
        </w:rPr>
        <w:t xml:space="preserve"> </w:t>
      </w:r>
      <w:r w:rsidR="00C501B1" w:rsidRPr="00321A76">
        <w:rPr>
          <w:rFonts w:cs="Arial"/>
          <w:spacing w:val="-1"/>
          <w:sz w:val="22"/>
          <w:szCs w:val="22"/>
        </w:rPr>
        <w:t>leadership</w:t>
      </w:r>
      <w:r w:rsidR="009F4A40" w:rsidRPr="00321A76">
        <w:rPr>
          <w:rFonts w:cs="Arial"/>
          <w:spacing w:val="-1"/>
          <w:sz w:val="22"/>
          <w:szCs w:val="22"/>
        </w:rPr>
        <w:t>.</w:t>
      </w:r>
    </w:p>
    <w:p w14:paraId="259D56D6" w14:textId="20192337" w:rsidR="00FB27FE" w:rsidRPr="00321A76" w:rsidRDefault="00FB27FE" w:rsidP="00983878">
      <w:pPr>
        <w:pStyle w:val="BodyText"/>
        <w:spacing w:line="276" w:lineRule="auto"/>
        <w:ind w:left="0"/>
        <w:contextualSpacing/>
        <w:rPr>
          <w:rFonts w:cs="Arial"/>
          <w:spacing w:val="-1"/>
          <w:sz w:val="22"/>
          <w:szCs w:val="22"/>
        </w:rPr>
      </w:pPr>
    </w:p>
    <w:p w14:paraId="00FB429D" w14:textId="543758A0" w:rsidR="00BE4FBB" w:rsidRPr="00321A76" w:rsidRDefault="00FB27FE" w:rsidP="00983878">
      <w:pPr>
        <w:pStyle w:val="BodyText"/>
        <w:spacing w:line="276" w:lineRule="auto"/>
        <w:ind w:left="0"/>
        <w:contextualSpacing/>
        <w:rPr>
          <w:rFonts w:cs="Arial"/>
          <w:b/>
          <w:bCs/>
          <w:spacing w:val="-1"/>
          <w:sz w:val="22"/>
          <w:szCs w:val="22"/>
        </w:rPr>
      </w:pPr>
      <w:r w:rsidRPr="00321A76">
        <w:rPr>
          <w:rFonts w:cs="Arial"/>
          <w:b/>
          <w:bCs/>
          <w:spacing w:val="-1"/>
          <w:sz w:val="22"/>
          <w:szCs w:val="22"/>
        </w:rPr>
        <w:t>Other useful information:</w:t>
      </w:r>
    </w:p>
    <w:p w14:paraId="7AAC2838" w14:textId="77777777" w:rsidR="00234D8E" w:rsidRPr="00321A76" w:rsidRDefault="00234D8E" w:rsidP="00983878">
      <w:pPr>
        <w:pStyle w:val="ListParagraph"/>
        <w:rPr>
          <w:rFonts w:ascii="Arial" w:hAnsi="Arial" w:cs="Arial"/>
        </w:rPr>
      </w:pPr>
    </w:p>
    <w:p w14:paraId="33FC8CA3" w14:textId="69B07B25" w:rsidR="00234D8E" w:rsidRPr="004972B1" w:rsidRDefault="00234D8E" w:rsidP="007932FD">
      <w:pPr>
        <w:pStyle w:val="ListParagraph"/>
        <w:numPr>
          <w:ilvl w:val="0"/>
          <w:numId w:val="10"/>
        </w:numPr>
        <w:spacing w:line="276" w:lineRule="auto"/>
        <w:contextualSpacing/>
        <w:rPr>
          <w:rStyle w:val="Hyperlink"/>
          <w:rFonts w:ascii="Arial" w:hAnsi="Arial" w:cs="Arial"/>
          <w:color w:val="auto"/>
          <w:u w:val="none"/>
        </w:rPr>
      </w:pPr>
      <w:r w:rsidRPr="004972B1">
        <w:rPr>
          <w:rFonts w:ascii="Arial" w:hAnsi="Arial" w:cs="Arial"/>
        </w:rPr>
        <w:t xml:space="preserve">Humber Coast and Vale Maternity Voices Partnerships website: </w:t>
      </w:r>
      <w:hyperlink r:id="rId10" w:history="1">
        <w:r w:rsidR="00182528" w:rsidRPr="004972B1">
          <w:rPr>
            <w:rStyle w:val="Hyperlink"/>
            <w:rFonts w:ascii="Arial" w:hAnsi="Arial" w:cs="Arial"/>
          </w:rPr>
          <w:t>https://www.maternityvoiceshcv.org.uk/hull</w:t>
        </w:r>
      </w:hyperlink>
    </w:p>
    <w:p w14:paraId="36BBD178" w14:textId="5E5FABA7" w:rsidR="00BE4FBB" w:rsidRPr="00321A76" w:rsidRDefault="00BE4FBB" w:rsidP="004972B1">
      <w:pPr>
        <w:spacing w:line="276" w:lineRule="auto"/>
        <w:contextualSpacing/>
        <w:rPr>
          <w:rFonts w:ascii="Arial" w:eastAsia="Arial" w:hAnsi="Arial" w:cs="Arial"/>
        </w:rPr>
      </w:pPr>
    </w:p>
    <w:p w14:paraId="17491550" w14:textId="4D050AAA" w:rsidR="00BE4FBB" w:rsidRPr="004972B1" w:rsidRDefault="00BE4FBB" w:rsidP="007932F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eastAsia="Arial" w:hAnsi="Arial" w:cs="Arial"/>
        </w:rPr>
      </w:pPr>
      <w:r w:rsidRPr="004972B1">
        <w:rPr>
          <w:rFonts w:ascii="Arial" w:eastAsia="Arial" w:hAnsi="Arial" w:cs="Arial"/>
        </w:rPr>
        <w:t xml:space="preserve">Better Births report 2016:  </w:t>
      </w:r>
      <w:hyperlink r:id="rId11" w:history="1">
        <w:r w:rsidRPr="004972B1">
          <w:rPr>
            <w:rStyle w:val="Hyperlink"/>
            <w:rFonts w:ascii="Arial" w:eastAsia="Arial" w:hAnsi="Arial" w:cs="Arial"/>
          </w:rPr>
          <w:t>https://www.england.nhs.uk/wp-content/uploads/2016/02/national-maternity-review-report.pdf</w:t>
        </w:r>
      </w:hyperlink>
      <w:r w:rsidRPr="004972B1">
        <w:rPr>
          <w:rFonts w:ascii="Arial" w:eastAsia="Arial" w:hAnsi="Arial" w:cs="Arial"/>
        </w:rPr>
        <w:t xml:space="preserve"> </w:t>
      </w:r>
    </w:p>
    <w:p w14:paraId="4F4E650A" w14:textId="77777777" w:rsidR="00755F54" w:rsidRPr="00321A76" w:rsidRDefault="00755F54" w:rsidP="004972B1">
      <w:pPr>
        <w:pStyle w:val="ListParagraph"/>
        <w:rPr>
          <w:rFonts w:ascii="Arial" w:eastAsia="Arial" w:hAnsi="Arial" w:cs="Arial"/>
        </w:rPr>
      </w:pPr>
    </w:p>
    <w:p w14:paraId="5576F2D3" w14:textId="16AEC7FC" w:rsidR="00755F54" w:rsidRPr="004972B1" w:rsidRDefault="00755F54" w:rsidP="007932F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eastAsia="Arial" w:hAnsi="Arial" w:cs="Arial"/>
        </w:rPr>
      </w:pPr>
      <w:r w:rsidRPr="004972B1">
        <w:rPr>
          <w:rFonts w:ascii="Arial" w:eastAsia="Arial" w:hAnsi="Arial" w:cs="Arial"/>
        </w:rPr>
        <w:t xml:space="preserve">National maternity voices: </w:t>
      </w:r>
      <w:hyperlink r:id="rId12" w:history="1">
        <w:r w:rsidRPr="004972B1">
          <w:rPr>
            <w:rStyle w:val="Hyperlink"/>
            <w:rFonts w:ascii="Arial" w:hAnsi="Arial" w:cs="Arial"/>
          </w:rPr>
          <w:t>http://nationalmaternityvoices.org.uk/</w:t>
        </w:r>
      </w:hyperlink>
      <w:r w:rsidRPr="004972B1">
        <w:rPr>
          <w:rFonts w:ascii="Arial" w:hAnsi="Arial" w:cs="Arial"/>
        </w:rPr>
        <w:t xml:space="preserve"> </w:t>
      </w:r>
    </w:p>
    <w:p w14:paraId="4E1D903A" w14:textId="77777777" w:rsidR="00182528" w:rsidRPr="00321A76" w:rsidRDefault="00182528" w:rsidP="004972B1">
      <w:pPr>
        <w:pStyle w:val="ListParagraph"/>
        <w:rPr>
          <w:rFonts w:ascii="Arial" w:eastAsia="Arial" w:hAnsi="Arial" w:cs="Arial"/>
        </w:rPr>
      </w:pPr>
    </w:p>
    <w:p w14:paraId="10BE5DFB" w14:textId="301EB5B9" w:rsidR="00321A76" w:rsidRPr="004972B1" w:rsidRDefault="00182528" w:rsidP="007932FD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eastAsia="Arial" w:hAnsi="Arial" w:cs="Arial"/>
        </w:rPr>
      </w:pPr>
      <w:r w:rsidRPr="004972B1">
        <w:rPr>
          <w:rFonts w:ascii="Arial" w:eastAsia="Arial" w:hAnsi="Arial" w:cs="Arial"/>
        </w:rPr>
        <w:t xml:space="preserve">Hull MVP facebook page: </w:t>
      </w:r>
      <w:hyperlink r:id="rId13" w:history="1">
        <w:r w:rsidR="00321A76" w:rsidRPr="004972B1">
          <w:rPr>
            <w:rStyle w:val="Hyperlink"/>
            <w:rFonts w:ascii="Arial" w:eastAsia="Arial" w:hAnsi="Arial" w:cs="Arial"/>
          </w:rPr>
          <w:t>https://facebook.com/HullMVP</w:t>
        </w:r>
      </w:hyperlink>
    </w:p>
    <w:p w14:paraId="252E51E0" w14:textId="77777777" w:rsidR="00321A76" w:rsidRPr="00321A76" w:rsidRDefault="00321A76" w:rsidP="00983878">
      <w:pPr>
        <w:pStyle w:val="ListParagraph"/>
        <w:rPr>
          <w:rFonts w:ascii="Arial" w:eastAsia="Arial" w:hAnsi="Arial" w:cs="Arial"/>
        </w:rPr>
      </w:pPr>
    </w:p>
    <w:p w14:paraId="29A42EB4" w14:textId="77777777" w:rsidR="00F05C57" w:rsidRPr="00321A76" w:rsidRDefault="00F05C57" w:rsidP="00983878">
      <w:pPr>
        <w:pStyle w:val="ListParagraph"/>
        <w:rPr>
          <w:rFonts w:ascii="Arial" w:eastAsia="Arial" w:hAnsi="Arial" w:cs="Arial"/>
        </w:rPr>
      </w:pPr>
    </w:p>
    <w:p w14:paraId="72FE8794" w14:textId="5BF07D08" w:rsidR="00F05C57" w:rsidRPr="00321A76" w:rsidRDefault="00F05C57" w:rsidP="00983878">
      <w:pPr>
        <w:spacing w:line="276" w:lineRule="auto"/>
        <w:contextualSpacing/>
        <w:rPr>
          <w:rFonts w:ascii="Arial" w:eastAsia="Arial" w:hAnsi="Arial" w:cs="Arial"/>
        </w:rPr>
      </w:pPr>
    </w:p>
    <w:p w14:paraId="0A59E3D2" w14:textId="0C6F0A61" w:rsidR="00B54BAC" w:rsidRDefault="00F05C57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  <w:r w:rsidRPr="00321A76">
        <w:rPr>
          <w:rFonts w:ascii="Arial" w:eastAsia="Arial" w:hAnsi="Arial" w:cs="Arial"/>
        </w:rPr>
        <w:t>To apply please provide an expression of interest</w:t>
      </w:r>
      <w:r w:rsidR="006E7B87" w:rsidRPr="00321A76">
        <w:rPr>
          <w:rFonts w:ascii="Arial" w:eastAsia="Arial" w:hAnsi="Arial" w:cs="Arial"/>
        </w:rPr>
        <w:t>, stating why you would like to take on the role</w:t>
      </w:r>
      <w:r w:rsidR="00182528" w:rsidRPr="00321A76">
        <w:rPr>
          <w:rFonts w:ascii="Arial" w:eastAsia="Arial" w:hAnsi="Arial" w:cs="Arial"/>
        </w:rPr>
        <w:t xml:space="preserve"> and what you could bring to the role, </w:t>
      </w:r>
      <w:r w:rsidRPr="00321A76">
        <w:rPr>
          <w:rFonts w:ascii="Arial" w:eastAsia="Arial" w:hAnsi="Arial" w:cs="Arial"/>
        </w:rPr>
        <w:t xml:space="preserve">to </w:t>
      </w:r>
      <w:hyperlink r:id="rId14" w:history="1">
        <w:r w:rsidR="00566B54" w:rsidRPr="00566B54">
          <w:rPr>
            <w:rStyle w:val="Hyperlink"/>
            <w:rFonts w:ascii="Arial" w:hAnsi="Arial" w:cs="Arial"/>
          </w:rPr>
          <w:t>Hullccg.contactus@nhs.net</w:t>
        </w:r>
      </w:hyperlink>
      <w:r w:rsidR="00566B54" w:rsidRPr="00566B54">
        <w:rPr>
          <w:rFonts w:ascii="Arial" w:hAnsi="Arial" w:cs="Arial"/>
        </w:rPr>
        <w:t xml:space="preserve"> </w:t>
      </w:r>
      <w:r w:rsidR="006E7B87" w:rsidRPr="00321A76">
        <w:rPr>
          <w:rFonts w:ascii="Arial" w:eastAsia="Arial" w:hAnsi="Arial" w:cs="Arial"/>
        </w:rPr>
        <w:t xml:space="preserve">by </w:t>
      </w:r>
      <w:r w:rsidR="00182528" w:rsidRPr="00321A76">
        <w:rPr>
          <w:rFonts w:ascii="Arial" w:eastAsia="Arial" w:hAnsi="Arial" w:cs="Arial"/>
          <w:b/>
          <w:bCs/>
        </w:rPr>
        <w:t>Friday 2</w:t>
      </w:r>
      <w:r w:rsidR="00182528" w:rsidRPr="00321A76">
        <w:rPr>
          <w:rFonts w:ascii="Arial" w:eastAsia="Arial" w:hAnsi="Arial" w:cs="Arial"/>
          <w:b/>
          <w:bCs/>
          <w:vertAlign w:val="superscript"/>
        </w:rPr>
        <w:t>nd</w:t>
      </w:r>
      <w:r w:rsidR="00182528" w:rsidRPr="00321A76">
        <w:rPr>
          <w:rFonts w:ascii="Arial" w:eastAsia="Arial" w:hAnsi="Arial" w:cs="Arial"/>
          <w:b/>
          <w:bCs/>
        </w:rPr>
        <w:t xml:space="preserve"> April 202</w:t>
      </w:r>
      <w:r w:rsidR="00321A76" w:rsidRPr="00321A76">
        <w:rPr>
          <w:rFonts w:ascii="Arial" w:eastAsia="Arial" w:hAnsi="Arial" w:cs="Arial"/>
          <w:b/>
          <w:bCs/>
        </w:rPr>
        <w:t>1.</w:t>
      </w:r>
    </w:p>
    <w:p w14:paraId="5F6E5132" w14:textId="3BC2C992" w:rsidR="00566B54" w:rsidRDefault="00566B54" w:rsidP="00983878">
      <w:pPr>
        <w:spacing w:line="276" w:lineRule="auto"/>
        <w:contextualSpacing/>
        <w:rPr>
          <w:rFonts w:ascii="Arial" w:eastAsia="Arial" w:hAnsi="Arial" w:cs="Arial"/>
          <w:b/>
          <w:bCs/>
        </w:rPr>
      </w:pPr>
    </w:p>
    <w:p w14:paraId="3ABBC68C" w14:textId="2B5B26BB" w:rsidR="00566B54" w:rsidRPr="00566B54" w:rsidRDefault="00566B54" w:rsidP="00983878">
      <w:pPr>
        <w:spacing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Following shortlisting you may be invited for an informal conversation on Monday 12 April 2021.</w:t>
      </w:r>
    </w:p>
    <w:sectPr w:rsidR="00566B54" w:rsidRPr="00566B54" w:rsidSect="00C501B1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0E6"/>
    <w:multiLevelType w:val="hybridMultilevel"/>
    <w:tmpl w:val="8BF6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192"/>
    <w:multiLevelType w:val="hybridMultilevel"/>
    <w:tmpl w:val="74CC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A84"/>
    <w:multiLevelType w:val="hybridMultilevel"/>
    <w:tmpl w:val="0EFC580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09E0329"/>
    <w:multiLevelType w:val="hybridMultilevel"/>
    <w:tmpl w:val="FC38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EAC"/>
    <w:multiLevelType w:val="hybridMultilevel"/>
    <w:tmpl w:val="2526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53DD"/>
    <w:multiLevelType w:val="hybridMultilevel"/>
    <w:tmpl w:val="12C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465F"/>
    <w:multiLevelType w:val="hybridMultilevel"/>
    <w:tmpl w:val="BC38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B615E"/>
    <w:multiLevelType w:val="hybridMultilevel"/>
    <w:tmpl w:val="3D7A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077F"/>
    <w:multiLevelType w:val="hybridMultilevel"/>
    <w:tmpl w:val="7A8E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645"/>
    <w:multiLevelType w:val="hybridMultilevel"/>
    <w:tmpl w:val="50E4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BA"/>
    <w:rsid w:val="00010516"/>
    <w:rsid w:val="000254BF"/>
    <w:rsid w:val="00082D41"/>
    <w:rsid w:val="000D4E81"/>
    <w:rsid w:val="001062A2"/>
    <w:rsid w:val="00182528"/>
    <w:rsid w:val="00216EF4"/>
    <w:rsid w:val="00230E29"/>
    <w:rsid w:val="00234D8E"/>
    <w:rsid w:val="002D514C"/>
    <w:rsid w:val="00321A76"/>
    <w:rsid w:val="00325EDF"/>
    <w:rsid w:val="003624C4"/>
    <w:rsid w:val="00371A22"/>
    <w:rsid w:val="003A3051"/>
    <w:rsid w:val="003A528E"/>
    <w:rsid w:val="003C7DF6"/>
    <w:rsid w:val="003F4564"/>
    <w:rsid w:val="00427C22"/>
    <w:rsid w:val="004332F0"/>
    <w:rsid w:val="004972B1"/>
    <w:rsid w:val="00497DE4"/>
    <w:rsid w:val="0051106D"/>
    <w:rsid w:val="0051739F"/>
    <w:rsid w:val="0055047E"/>
    <w:rsid w:val="00565BF7"/>
    <w:rsid w:val="00566B54"/>
    <w:rsid w:val="00581841"/>
    <w:rsid w:val="005A0812"/>
    <w:rsid w:val="00615D81"/>
    <w:rsid w:val="006553A2"/>
    <w:rsid w:val="006C2636"/>
    <w:rsid w:val="006C6B79"/>
    <w:rsid w:val="006D424A"/>
    <w:rsid w:val="006E7B87"/>
    <w:rsid w:val="006F5660"/>
    <w:rsid w:val="00714553"/>
    <w:rsid w:val="00726A78"/>
    <w:rsid w:val="00755F54"/>
    <w:rsid w:val="007679D9"/>
    <w:rsid w:val="0077465B"/>
    <w:rsid w:val="007932FD"/>
    <w:rsid w:val="00801BC9"/>
    <w:rsid w:val="008823A3"/>
    <w:rsid w:val="00983878"/>
    <w:rsid w:val="00993C4A"/>
    <w:rsid w:val="009B3173"/>
    <w:rsid w:val="009F4A40"/>
    <w:rsid w:val="00A05FCE"/>
    <w:rsid w:val="00A638E4"/>
    <w:rsid w:val="00AF5506"/>
    <w:rsid w:val="00B1575C"/>
    <w:rsid w:val="00B258AD"/>
    <w:rsid w:val="00B33930"/>
    <w:rsid w:val="00B54BAC"/>
    <w:rsid w:val="00BC2415"/>
    <w:rsid w:val="00BD4958"/>
    <w:rsid w:val="00BE3D4E"/>
    <w:rsid w:val="00BE4FBB"/>
    <w:rsid w:val="00C10246"/>
    <w:rsid w:val="00C501B1"/>
    <w:rsid w:val="00CB23BA"/>
    <w:rsid w:val="00D06C2D"/>
    <w:rsid w:val="00D91AB0"/>
    <w:rsid w:val="00E03D71"/>
    <w:rsid w:val="00E91F21"/>
    <w:rsid w:val="00EB59DA"/>
    <w:rsid w:val="00F05C57"/>
    <w:rsid w:val="00F81128"/>
    <w:rsid w:val="00FB01CD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F40E"/>
  <w15:docId w15:val="{F9CF5191-4487-4F04-AB8E-2AFE9B2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E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FB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E3D4E"/>
    <w:rPr>
      <w:rFonts w:ascii="Arial" w:eastAsia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59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7-principles-of-public-life/the-7-principles-of-public-life--2" TargetMode="External"/><Relationship Id="rId13" Type="http://schemas.openxmlformats.org/officeDocument/2006/relationships/hyperlink" Target="https://facebook.com/HullMV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land.nhs.uk/wp-content/uploads/2016/02/national-maternity-review-report.pdf" TargetMode="External"/><Relationship Id="rId12" Type="http://schemas.openxmlformats.org/officeDocument/2006/relationships/hyperlink" Target="http://nationalmaternityvoices.org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ngland.nhs.uk/wp-content/uploads/2016/02/national-maternity-review-repor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ernityvoiceshcv.org.uk/h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7-principles-of-public-life/the-7-principles-of-public-life--2" TargetMode="External"/><Relationship Id="rId14" Type="http://schemas.openxmlformats.org/officeDocument/2006/relationships/hyperlink" Target="mailto:Hullccg.contactu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C52A-DAC3-401A-846E-215C21E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1251</Words>
  <Characters>7133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James</dc:creator>
  <cp:lastModifiedBy>ZYCHOWICZ, Agnieszka (NHS HULL CCG)</cp:lastModifiedBy>
  <cp:revision>2</cp:revision>
  <cp:lastPrinted>2020-09-18T08:57:00Z</cp:lastPrinted>
  <dcterms:created xsi:type="dcterms:W3CDTF">2021-03-12T15:59:00Z</dcterms:created>
  <dcterms:modified xsi:type="dcterms:W3CDTF">2021-03-12T15:59:00Z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2018-12-28T00:00:00Z</vt:filetime>
  </property>
</Properties>
</file>